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457" w:rsidRDefault="007175C2" w:rsidP="008E6B24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Accessibility Information</w:t>
      </w:r>
      <w:r w:rsidR="00371DFF" w:rsidRPr="00D56CAA">
        <w:rPr>
          <w:rFonts w:ascii="Century Gothic" w:hAnsi="Century Gothic"/>
          <w:b/>
          <w:sz w:val="24"/>
          <w:szCs w:val="24"/>
        </w:rPr>
        <w:t xml:space="preserve"> for H</w:t>
      </w:r>
      <w:r w:rsidR="008035BC" w:rsidRPr="00D56CAA">
        <w:rPr>
          <w:rFonts w:ascii="Century Gothic" w:hAnsi="Century Gothic"/>
          <w:b/>
          <w:sz w:val="24"/>
          <w:szCs w:val="24"/>
        </w:rPr>
        <w:t xml:space="preserve">aworth Art Gallery, </w:t>
      </w:r>
      <w:r w:rsidR="00F85457">
        <w:rPr>
          <w:rFonts w:ascii="Century Gothic" w:hAnsi="Century Gothic"/>
          <w:b/>
          <w:sz w:val="24"/>
          <w:szCs w:val="24"/>
        </w:rPr>
        <w:t>Hollins Lane</w:t>
      </w:r>
      <w:r w:rsidR="00371DFF" w:rsidRPr="00D56CAA">
        <w:rPr>
          <w:rFonts w:ascii="Century Gothic" w:hAnsi="Century Gothic"/>
          <w:b/>
          <w:sz w:val="24"/>
          <w:szCs w:val="24"/>
        </w:rPr>
        <w:t>, Accrington,</w:t>
      </w:r>
    </w:p>
    <w:p w:rsidR="00FB08E8" w:rsidRPr="00D56CAA" w:rsidRDefault="00371DFF" w:rsidP="008E6B24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 xml:space="preserve"> BB5 2JS</w:t>
      </w:r>
      <w:r w:rsidR="007035D1" w:rsidRPr="00D56CAA">
        <w:rPr>
          <w:rFonts w:ascii="Century Gothic" w:hAnsi="Century Gothic"/>
          <w:b/>
          <w:sz w:val="24"/>
          <w:szCs w:val="24"/>
        </w:rPr>
        <w:t>.</w:t>
      </w:r>
    </w:p>
    <w:p w:rsidR="00371DFF" w:rsidRPr="00D56CAA" w:rsidRDefault="00371DFF" w:rsidP="008E6B24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01254 233782</w:t>
      </w:r>
    </w:p>
    <w:p w:rsidR="00371DFF" w:rsidRPr="00D56CAA" w:rsidRDefault="00C75179" w:rsidP="008E6B24">
      <w:pPr>
        <w:jc w:val="center"/>
        <w:rPr>
          <w:rFonts w:ascii="Century Gothic" w:hAnsi="Century Gothic"/>
          <w:b/>
          <w:sz w:val="24"/>
          <w:szCs w:val="24"/>
        </w:rPr>
      </w:pPr>
      <w:hyperlink r:id="rId7" w:history="1">
        <w:r w:rsidR="006A66C7" w:rsidRPr="00D56CAA">
          <w:rPr>
            <w:rStyle w:val="Hyperlink"/>
            <w:rFonts w:ascii="Century Gothic" w:hAnsi="Century Gothic"/>
            <w:b/>
            <w:sz w:val="24"/>
            <w:szCs w:val="24"/>
          </w:rPr>
          <w:t>www.hyndburnbc.gov.uk/hag</w:t>
        </w:r>
      </w:hyperlink>
    </w:p>
    <w:p w:rsidR="006A66C7" w:rsidRPr="00D56CAA" w:rsidRDefault="006A66C7" w:rsidP="008E6B24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 xml:space="preserve">Open </w:t>
      </w:r>
      <w:r w:rsidR="004726DD">
        <w:rPr>
          <w:rFonts w:ascii="Century Gothic" w:hAnsi="Century Gothic"/>
          <w:b/>
          <w:sz w:val="24"/>
          <w:szCs w:val="24"/>
        </w:rPr>
        <w:t>Wednesday to Sunday 12pm to 4.30pm</w:t>
      </w:r>
    </w:p>
    <w:p w:rsidR="00371DFF" w:rsidRPr="00D56CAA" w:rsidRDefault="00371DFF" w:rsidP="008E6B24">
      <w:pPr>
        <w:jc w:val="center"/>
        <w:rPr>
          <w:rFonts w:ascii="Century Gothic" w:hAnsi="Century Gothic"/>
          <w:noProof/>
          <w:color w:val="0000FF"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color w:val="0000FF"/>
          <w:sz w:val="24"/>
          <w:szCs w:val="24"/>
          <w:lang w:eastAsia="en-GB"/>
        </w:rPr>
        <w:drawing>
          <wp:inline distT="0" distB="0" distL="0" distR="0" wp14:anchorId="03F3F97D" wp14:editId="41B6D0C8">
            <wp:extent cx="5731510" cy="4402712"/>
            <wp:effectExtent l="0" t="0" r="2540" b="0"/>
            <wp:docPr id="1" name="Picture 1" descr="H:\Haworth\Haworth Shared\Images\front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Haworth\Haworth Shared\Images\front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DFF" w:rsidRPr="00F85457" w:rsidRDefault="00371DFF" w:rsidP="00F85457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F85457">
        <w:rPr>
          <w:rFonts w:ascii="Century Gothic" w:hAnsi="Century Gothic"/>
          <w:noProof/>
          <w:sz w:val="24"/>
          <w:szCs w:val="24"/>
          <w:lang w:eastAsia="en-GB"/>
        </w:rPr>
        <w:t>Front view of Haworth Art Gallery</w:t>
      </w:r>
    </w:p>
    <w:p w:rsidR="008E6B24" w:rsidRPr="00D56CAA" w:rsidRDefault="008E6B24" w:rsidP="008E6B24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t>This access</w:t>
      </w:r>
      <w:r w:rsidR="0010769E" w:rsidRPr="00D56CAA">
        <w:rPr>
          <w:rFonts w:ascii="Century Gothic" w:hAnsi="Century Gothic"/>
          <w:noProof/>
          <w:sz w:val="24"/>
          <w:szCs w:val="24"/>
          <w:lang w:eastAsia="en-GB"/>
        </w:rPr>
        <w:t>ibility information</w:t>
      </w:r>
      <w:r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does not contain personal opinions as to our suitability for those with access needs, but aims to accurately describe the facilities and services that we offer all our visitors.</w:t>
      </w:r>
    </w:p>
    <w:p w:rsidR="008E6B24" w:rsidRPr="00D56CAA" w:rsidRDefault="008E6B24" w:rsidP="008E6B24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We look forward to welcoming you. If you have any queries or require any assistance please phone 01254 233 782 or email </w:t>
      </w:r>
      <w:hyperlink r:id="rId9" w:history="1">
        <w:r w:rsidR="00B6570E" w:rsidRPr="00D56CAA">
          <w:rPr>
            <w:rStyle w:val="Hyperlink"/>
            <w:rFonts w:ascii="Century Gothic" w:hAnsi="Century Gothic"/>
            <w:noProof/>
            <w:sz w:val="24"/>
            <w:szCs w:val="24"/>
            <w:lang w:eastAsia="en-GB"/>
          </w:rPr>
          <w:t>haworthartgallery@hyndburnbc.gov.uk</w:t>
        </w:r>
      </w:hyperlink>
      <w:r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</w:t>
      </w:r>
    </w:p>
    <w:p w:rsidR="006A66C7" w:rsidRPr="00D56CAA" w:rsidRDefault="006A66C7" w:rsidP="008E6B24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:rsidR="004726DD" w:rsidRDefault="004726DD" w:rsidP="008E6B24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:rsidR="008E6B24" w:rsidRPr="00D56CAA" w:rsidRDefault="008E6B24" w:rsidP="008E6B24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t>Pre-Arrival</w:t>
      </w:r>
    </w:p>
    <w:p w:rsidR="008E6B24" w:rsidRPr="00D56CAA" w:rsidRDefault="008E6B24" w:rsidP="008E6B24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Haw</w:t>
      </w:r>
      <w:r w:rsidR="008C73A2" w:rsidRPr="00D56CAA">
        <w:rPr>
          <w:rFonts w:ascii="Century Gothic" w:hAnsi="Century Gothic"/>
          <w:sz w:val="24"/>
          <w:szCs w:val="24"/>
        </w:rPr>
        <w:t>orth Art Gallery is situated 1.1 mile walk from</w:t>
      </w:r>
      <w:r w:rsidRPr="00D56CAA">
        <w:rPr>
          <w:rFonts w:ascii="Century Gothic" w:hAnsi="Century Gothic"/>
          <w:sz w:val="24"/>
          <w:szCs w:val="24"/>
        </w:rPr>
        <w:t xml:space="preserve"> Accrington Train Station</w:t>
      </w:r>
      <w:r w:rsidR="008C73A2" w:rsidRPr="00D56CAA">
        <w:rPr>
          <w:rFonts w:ascii="Century Gothic" w:hAnsi="Century Gothic"/>
          <w:sz w:val="24"/>
          <w:szCs w:val="24"/>
        </w:rPr>
        <w:t>. The walk includes steep inclines.</w:t>
      </w:r>
    </w:p>
    <w:p w:rsidR="008C73A2" w:rsidRPr="00D56CAA" w:rsidRDefault="008C73A2" w:rsidP="008E6B24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Accrington Train Station is a short 4 minute walk from Accrington Bus Station. At the bus station there are 2 buses which will take you to the Gallery the 464 and the X41. When getting on the bus please ask to get off at the Newton Drive stop.</w:t>
      </w:r>
      <w:r w:rsidR="00E83825">
        <w:rPr>
          <w:rFonts w:ascii="Century Gothic" w:hAnsi="Century Gothic"/>
          <w:sz w:val="24"/>
          <w:szCs w:val="24"/>
        </w:rPr>
        <w:t xml:space="preserve"> Please be aware you may have to cross a busy main road and there is no Zebra Crossing.</w:t>
      </w:r>
    </w:p>
    <w:p w:rsidR="008C73A2" w:rsidRPr="00D56CAA" w:rsidRDefault="008C73A2" w:rsidP="008E6B24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When departing the bus head to the Gallery along Newton Drive, turn right onto Hollins</w:t>
      </w:r>
      <w:r w:rsidR="001C09F6" w:rsidRPr="00D56CAA">
        <w:rPr>
          <w:rFonts w:ascii="Century Gothic" w:hAnsi="Century Gothic"/>
          <w:sz w:val="24"/>
          <w:szCs w:val="24"/>
        </w:rPr>
        <w:t xml:space="preserve"> Lane and the entrance to the Gallery is on the right.</w:t>
      </w:r>
    </w:p>
    <w:p w:rsidR="00B6570E" w:rsidRPr="00D56CAA" w:rsidRDefault="001C09F6" w:rsidP="008E6B24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Taxi services are available in the town and a few are listed here. Max Cabs </w:t>
      </w:r>
    </w:p>
    <w:p w:rsidR="001C09F6" w:rsidRPr="00D56CAA" w:rsidRDefault="001C09F6" w:rsidP="00B6570E">
      <w:pPr>
        <w:pStyle w:val="ListParagraph"/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01254 555 555, Arrow Taxis 01254</w:t>
      </w:r>
      <w:r w:rsidR="00387809" w:rsidRPr="00D56CAA">
        <w:rPr>
          <w:rFonts w:ascii="Century Gothic" w:hAnsi="Century Gothic"/>
          <w:sz w:val="24"/>
          <w:szCs w:val="24"/>
        </w:rPr>
        <w:t xml:space="preserve"> </w:t>
      </w:r>
      <w:r w:rsidR="00B6570E" w:rsidRPr="00D56CAA">
        <w:rPr>
          <w:rFonts w:ascii="Century Gothic" w:hAnsi="Century Gothic"/>
          <w:sz w:val="24"/>
          <w:szCs w:val="24"/>
        </w:rPr>
        <w:t>872 777 and</w:t>
      </w:r>
      <w:r w:rsidRPr="00D56CAA">
        <w:rPr>
          <w:rFonts w:ascii="Century Gothic" w:hAnsi="Century Gothic"/>
          <w:sz w:val="24"/>
          <w:szCs w:val="24"/>
        </w:rPr>
        <w:t xml:space="preserve"> Betty</w:t>
      </w:r>
      <w:r w:rsidR="00BB4421" w:rsidRPr="00D56CAA">
        <w:rPr>
          <w:rFonts w:ascii="Century Gothic" w:hAnsi="Century Gothic"/>
          <w:sz w:val="24"/>
          <w:szCs w:val="24"/>
        </w:rPr>
        <w:t>’s Taxis 01254 888 888. Please state if you require an accessible taxi.</w:t>
      </w:r>
    </w:p>
    <w:p w:rsidR="00BB4421" w:rsidRPr="00D56CAA" w:rsidRDefault="00BB4421" w:rsidP="008E6B24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Haworth Art Gallery is situated off Hollins Lane, Accrington, BB5 </w:t>
      </w:r>
      <w:r w:rsidR="00387809" w:rsidRPr="00D56CAA">
        <w:rPr>
          <w:rFonts w:ascii="Century Gothic" w:hAnsi="Century Gothic"/>
          <w:sz w:val="24"/>
          <w:szCs w:val="24"/>
        </w:rPr>
        <w:t>2JS</w:t>
      </w:r>
      <w:r w:rsidRPr="00D56CAA">
        <w:rPr>
          <w:rFonts w:ascii="Century Gothic" w:hAnsi="Century Gothic"/>
          <w:sz w:val="24"/>
          <w:szCs w:val="24"/>
        </w:rPr>
        <w:t>. Roads are paved and tarmacked and are generally</w:t>
      </w:r>
      <w:r w:rsidR="00E10E57" w:rsidRPr="00D56CAA">
        <w:rPr>
          <w:rFonts w:ascii="Century Gothic" w:hAnsi="Century Gothic"/>
          <w:sz w:val="24"/>
          <w:szCs w:val="24"/>
        </w:rPr>
        <w:t xml:space="preserve"> level</w:t>
      </w:r>
      <w:r w:rsidR="007035D1" w:rsidRPr="00D56CAA">
        <w:rPr>
          <w:rFonts w:ascii="Century Gothic" w:hAnsi="Century Gothic"/>
          <w:sz w:val="24"/>
          <w:szCs w:val="24"/>
        </w:rPr>
        <w:t xml:space="preserve"> (see image below)</w:t>
      </w:r>
      <w:r w:rsidR="00E10E57" w:rsidRPr="00D56CAA">
        <w:rPr>
          <w:rFonts w:ascii="Century Gothic" w:hAnsi="Century Gothic"/>
          <w:sz w:val="24"/>
          <w:szCs w:val="24"/>
        </w:rPr>
        <w:t>.</w:t>
      </w:r>
    </w:p>
    <w:p w:rsidR="00E10E57" w:rsidRPr="00D56CAA" w:rsidRDefault="00E10E57" w:rsidP="00E10E57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Car Parking and Arrival</w:t>
      </w:r>
    </w:p>
    <w:p w:rsidR="00AD246E" w:rsidRPr="00D56CAA" w:rsidRDefault="00AD246E" w:rsidP="00AD246E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 wp14:anchorId="1D744E1E" wp14:editId="11E596FD">
            <wp:extent cx="5731510" cy="3381761"/>
            <wp:effectExtent l="0" t="0" r="2540" b="9525"/>
            <wp:docPr id="2" name="Picture 2" descr="G:\Desktop\Images\Building\Hollins Lane 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esktop\Images\Building\Hollins Lane Entran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6E" w:rsidRPr="00F85457" w:rsidRDefault="00AD246E" w:rsidP="00F85457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F85457">
        <w:rPr>
          <w:rFonts w:ascii="Century Gothic" w:hAnsi="Century Gothic"/>
          <w:noProof/>
          <w:sz w:val="24"/>
          <w:szCs w:val="24"/>
          <w:lang w:eastAsia="en-GB"/>
        </w:rPr>
        <w:t>Haworth Art Gallery entrance from Hollins Lane</w:t>
      </w:r>
    </w:p>
    <w:p w:rsidR="00AD246E" w:rsidRPr="00D56CAA" w:rsidRDefault="00AD246E" w:rsidP="00AD246E">
      <w:pPr>
        <w:jc w:val="right"/>
        <w:rPr>
          <w:rFonts w:ascii="Century Gothic" w:hAnsi="Century Gothic"/>
          <w:b/>
          <w:sz w:val="24"/>
          <w:szCs w:val="24"/>
        </w:rPr>
      </w:pPr>
    </w:p>
    <w:p w:rsidR="00B6570E" w:rsidRPr="00D56CAA" w:rsidRDefault="00B6570E" w:rsidP="00957247">
      <w:pPr>
        <w:rPr>
          <w:rFonts w:ascii="Century Gothic" w:hAnsi="Century Gothic"/>
          <w:b/>
          <w:sz w:val="24"/>
          <w:szCs w:val="24"/>
        </w:rPr>
      </w:pPr>
    </w:p>
    <w:p w:rsidR="00B6570E" w:rsidRPr="00D56CAA" w:rsidRDefault="00B6570E" w:rsidP="00957247">
      <w:pPr>
        <w:rPr>
          <w:rFonts w:ascii="Century Gothic" w:hAnsi="Century Gothic"/>
          <w:b/>
          <w:sz w:val="24"/>
          <w:szCs w:val="24"/>
        </w:rPr>
      </w:pPr>
    </w:p>
    <w:p w:rsidR="00E10E57" w:rsidRPr="00D56CAA" w:rsidRDefault="00957247" w:rsidP="00957247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Blue Badge Holders</w:t>
      </w:r>
    </w:p>
    <w:p w:rsidR="00AD246E" w:rsidRPr="00D56CAA" w:rsidRDefault="00AD246E" w:rsidP="00957247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Turn right after entering Haworth Art Galley from the Hollins lane entrance and you see three disabled parking bays (see image below)</w:t>
      </w:r>
    </w:p>
    <w:p w:rsidR="00AD246E" w:rsidRPr="00D56CAA" w:rsidRDefault="00AD246E" w:rsidP="00AD246E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 wp14:anchorId="2FDE2354" wp14:editId="77FE28ED">
            <wp:extent cx="3314064" cy="2485549"/>
            <wp:effectExtent l="0" t="0" r="1270" b="0"/>
            <wp:docPr id="3" name="Picture 3" descr="G:\Desktop\Images\Building\Disabled parking b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esktop\Images\Building\Disabled parking bay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68" cy="249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6E" w:rsidRPr="00F85457" w:rsidRDefault="00AD246E" w:rsidP="00F85457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F85457">
        <w:rPr>
          <w:rFonts w:ascii="Century Gothic" w:hAnsi="Century Gothic"/>
          <w:noProof/>
          <w:sz w:val="24"/>
          <w:szCs w:val="24"/>
          <w:lang w:eastAsia="en-GB"/>
        </w:rPr>
        <w:t>Disabled parking bays</w:t>
      </w:r>
    </w:p>
    <w:p w:rsidR="00AD246E" w:rsidRPr="00D56CAA" w:rsidRDefault="00AD246E" w:rsidP="00AD246E">
      <w:pPr>
        <w:jc w:val="right"/>
        <w:rPr>
          <w:rFonts w:ascii="Century Gothic" w:hAnsi="Century Gothic"/>
          <w:b/>
          <w:sz w:val="24"/>
          <w:szCs w:val="24"/>
        </w:rPr>
      </w:pPr>
    </w:p>
    <w:p w:rsidR="00AD246E" w:rsidRPr="00D56CAA" w:rsidRDefault="00AD246E" w:rsidP="00AD246E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Arrival and Car Parking Facilities</w:t>
      </w:r>
    </w:p>
    <w:p w:rsidR="007175C2" w:rsidRPr="00D56CAA" w:rsidRDefault="007175C2" w:rsidP="007175C2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 wp14:anchorId="6C74FD03" wp14:editId="5F1B521A">
            <wp:extent cx="3276598" cy="2457450"/>
            <wp:effectExtent l="0" t="0" r="635" b="0"/>
            <wp:docPr id="5" name="Picture 5" descr="G:\Desktop\Images\Building\Car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esktop\Images\Building\Car par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00" cy="24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02" w:rsidRPr="00F85457" w:rsidRDefault="00E36E02" w:rsidP="00F85457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F85457">
        <w:rPr>
          <w:rFonts w:ascii="Century Gothic" w:hAnsi="Century Gothic"/>
          <w:noProof/>
          <w:sz w:val="24"/>
          <w:szCs w:val="24"/>
          <w:lang w:eastAsia="en-GB"/>
        </w:rPr>
        <w:t>Entrance to car park</w:t>
      </w:r>
    </w:p>
    <w:p w:rsidR="00E36E02" w:rsidRPr="00D56CAA" w:rsidRDefault="00E36E02" w:rsidP="00E36E02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lastRenderedPageBreak/>
        <w:t>After driving through Haworth art Gallery gates take the third left to find the car park. The car park is free to use.</w:t>
      </w:r>
      <w:r w:rsidR="00873A7C">
        <w:rPr>
          <w:rFonts w:ascii="Century Gothic" w:hAnsi="Century Gothic"/>
          <w:noProof/>
          <w:sz w:val="24"/>
          <w:szCs w:val="24"/>
          <w:lang w:eastAsia="en-GB"/>
        </w:rPr>
        <w:t xml:space="preserve"> When walking from the carparks to the galleries there are no steps but you will encounter ramps and small inclines.</w:t>
      </w:r>
    </w:p>
    <w:p w:rsidR="00E36E02" w:rsidRPr="00D56CAA" w:rsidRDefault="00E36E02" w:rsidP="00E36E02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t>Coaches</w:t>
      </w:r>
    </w:p>
    <w:p w:rsidR="00E36E02" w:rsidRPr="00D56CAA" w:rsidRDefault="0010769E" w:rsidP="00E36E02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Coaches should approach Hollins Lane from Newton Drive and turn first right onto Hollins Lane. </w:t>
      </w:r>
      <w:r w:rsidR="00E36E02"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Most coaches </w:t>
      </w:r>
      <w:r w:rsidR="00802765" w:rsidRPr="00D56CAA">
        <w:rPr>
          <w:rFonts w:ascii="Century Gothic" w:hAnsi="Century Gothic"/>
          <w:noProof/>
          <w:sz w:val="24"/>
          <w:szCs w:val="24"/>
          <w:lang w:eastAsia="en-GB"/>
        </w:rPr>
        <w:t>are too large to turn into the entrance to the gallery from the narrow section of Hollins Lane and there is no space for coaches to park</w:t>
      </w:r>
      <w:r w:rsidR="00CB6A5C"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in the grounds</w:t>
      </w:r>
      <w:r w:rsidR="00802765" w:rsidRPr="00D56CAA">
        <w:rPr>
          <w:rFonts w:ascii="Century Gothic" w:hAnsi="Century Gothic"/>
          <w:noProof/>
          <w:sz w:val="24"/>
          <w:szCs w:val="24"/>
          <w:lang w:eastAsia="en-GB"/>
        </w:rPr>
        <w:t>. We advise that coaches</w:t>
      </w:r>
      <w:r w:rsidR="00CB6A5C"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drive down to Harcourt Road and turn round before</w:t>
      </w:r>
      <w:r w:rsidR="00802765"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drop</w:t>
      </w:r>
      <w:r w:rsidR="00CB6A5C" w:rsidRPr="00D56CAA">
        <w:rPr>
          <w:rFonts w:ascii="Century Gothic" w:hAnsi="Century Gothic"/>
          <w:noProof/>
          <w:sz w:val="24"/>
          <w:szCs w:val="24"/>
          <w:lang w:eastAsia="en-GB"/>
        </w:rPr>
        <w:t>ping</w:t>
      </w:r>
      <w:r w:rsidR="00802765"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visitors off at the gates and park</w:t>
      </w:r>
      <w:r w:rsidR="00CB6A5C" w:rsidRPr="00D56CAA">
        <w:rPr>
          <w:rFonts w:ascii="Century Gothic" w:hAnsi="Century Gothic"/>
          <w:noProof/>
          <w:sz w:val="24"/>
          <w:szCs w:val="24"/>
          <w:lang w:eastAsia="en-GB"/>
        </w:rPr>
        <w:t>ing alongside the wall pictured below</w:t>
      </w:r>
      <w:r w:rsidR="00802765"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</w:t>
      </w:r>
      <w:r w:rsidR="00CB6A5C" w:rsidRPr="00D56CAA">
        <w:rPr>
          <w:rFonts w:ascii="Century Gothic" w:hAnsi="Century Gothic"/>
          <w:noProof/>
          <w:sz w:val="24"/>
          <w:szCs w:val="24"/>
          <w:lang w:eastAsia="en-GB"/>
        </w:rPr>
        <w:t>on</w:t>
      </w:r>
      <w:r w:rsidR="00802765"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Hollins Lane where the lane widens.</w:t>
      </w:r>
      <w:r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</w:t>
      </w:r>
    </w:p>
    <w:p w:rsidR="00F91B97" w:rsidRPr="00D56CAA" w:rsidRDefault="00F91B97" w:rsidP="00F91B97">
      <w:pPr>
        <w:jc w:val="center"/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36298C95" wp14:editId="73030180">
            <wp:extent cx="1866900" cy="2489199"/>
            <wp:effectExtent l="0" t="0" r="0" b="6985"/>
            <wp:docPr id="4" name="Picture 4" descr="G:\Desktop\Images\Building\Coach Par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esktop\Images\Building\Coach Park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24" cy="24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97" w:rsidRPr="00F85457" w:rsidRDefault="00F91B97" w:rsidP="00F85457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F85457">
        <w:rPr>
          <w:rFonts w:ascii="Century Gothic" w:hAnsi="Century Gothic"/>
          <w:noProof/>
          <w:sz w:val="24"/>
          <w:szCs w:val="24"/>
          <w:lang w:eastAsia="en-GB"/>
        </w:rPr>
        <w:t>Coach parking at the side of the entrance to Haworth Art Gallery on Hollins Lane</w:t>
      </w:r>
    </w:p>
    <w:p w:rsidR="00CB2032" w:rsidRPr="00D56CAA" w:rsidRDefault="00CB2032" w:rsidP="00CB2032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t>Toilets</w:t>
      </w:r>
    </w:p>
    <w:p w:rsidR="00CB2032" w:rsidRPr="00D56CAA" w:rsidRDefault="00CB2032" w:rsidP="00CB2032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Haworth Art Gallery has three public toilets including facilities for disabled users and baby changing facilities. All of the toilets are gender neutral. </w:t>
      </w:r>
    </w:p>
    <w:p w:rsidR="00CB2032" w:rsidRPr="00D56CAA" w:rsidRDefault="00CB2032" w:rsidP="00CB2032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t>Changing Place toilets are situated at:</w:t>
      </w:r>
    </w:p>
    <w:p w:rsidR="00CB2032" w:rsidRPr="00D56CAA" w:rsidRDefault="00C75179" w:rsidP="00D56CAA">
      <w:pPr>
        <w:jc w:val="center"/>
        <w:rPr>
          <w:rFonts w:ascii="Century Gothic" w:hAnsi="Century Gothic"/>
          <w:noProof/>
          <w:sz w:val="24"/>
          <w:szCs w:val="24"/>
          <w:lang w:eastAsia="en-GB"/>
        </w:rPr>
      </w:pPr>
      <w:hyperlink r:id="rId14" w:history="1">
        <w:r w:rsidR="00CB2032" w:rsidRPr="00D56CAA">
          <w:rPr>
            <w:rFonts w:ascii="Century Gothic" w:hAnsi="Century Gothic" w:cs="Helvetica"/>
            <w:sz w:val="24"/>
            <w:szCs w:val="24"/>
            <w:lang w:val="en"/>
          </w:rPr>
          <w:t>Accrington Bus Station</w:t>
        </w:r>
      </w:hyperlink>
      <w:r w:rsidR="00CB2032" w:rsidRPr="00D56CAA">
        <w:rPr>
          <w:rFonts w:ascii="Century Gothic" w:hAnsi="Century Gothic" w:cs="Helvetica"/>
          <w:color w:val="333333"/>
          <w:sz w:val="24"/>
          <w:szCs w:val="24"/>
          <w:lang w:val="en"/>
        </w:rPr>
        <w:br/>
        <w:t>King Street</w:t>
      </w:r>
      <w:r w:rsidR="00CB2032" w:rsidRPr="00D56CAA">
        <w:rPr>
          <w:rFonts w:ascii="Century Gothic" w:hAnsi="Century Gothic" w:cs="Helvetica"/>
          <w:color w:val="333333"/>
          <w:sz w:val="24"/>
          <w:szCs w:val="24"/>
          <w:lang w:val="en"/>
        </w:rPr>
        <w:br/>
        <w:t>Accrington</w:t>
      </w:r>
      <w:r w:rsidR="00CB2032" w:rsidRPr="00D56CAA">
        <w:rPr>
          <w:rFonts w:ascii="Century Gothic" w:hAnsi="Century Gothic" w:cs="Helvetica"/>
          <w:color w:val="333333"/>
          <w:sz w:val="24"/>
          <w:szCs w:val="24"/>
          <w:lang w:val="en"/>
        </w:rPr>
        <w:br/>
        <w:t>Lancashire</w:t>
      </w:r>
      <w:r w:rsidR="00CB2032" w:rsidRPr="00D56CAA">
        <w:rPr>
          <w:rFonts w:ascii="Century Gothic" w:hAnsi="Century Gothic" w:cs="Helvetica"/>
          <w:color w:val="333333"/>
          <w:sz w:val="24"/>
          <w:szCs w:val="24"/>
          <w:lang w:val="en"/>
        </w:rPr>
        <w:br/>
        <w:t>BB5 1PR</w:t>
      </w:r>
    </w:p>
    <w:p w:rsidR="00873A7C" w:rsidRDefault="00873A7C" w:rsidP="00E36E02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:rsidR="00D56CAA" w:rsidRPr="00D56CAA" w:rsidRDefault="006A7243" w:rsidP="00E36E02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  <w:r>
        <w:rPr>
          <w:rFonts w:ascii="Century Gothic" w:hAnsi="Century Gothic"/>
          <w:b/>
          <w:noProof/>
          <w:sz w:val="24"/>
          <w:szCs w:val="24"/>
          <w:lang w:eastAsia="en-GB"/>
        </w:rPr>
        <w:lastRenderedPageBreak/>
        <w:t>Floor Plans</w:t>
      </w:r>
    </w:p>
    <w:p w:rsidR="00D56CAA" w:rsidRPr="00D56CAA" w:rsidRDefault="00D56CAA" w:rsidP="00E36E02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:rsidR="00D56CAA" w:rsidRDefault="006A7243" w:rsidP="00E36E02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  <w:r w:rsidRPr="006A7243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372035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43" w:rsidRPr="00D56CAA" w:rsidRDefault="006A7243" w:rsidP="00E36E02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  <w:r w:rsidRPr="006A7243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3611853"/>
            <wp:effectExtent l="0" t="0" r="254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7C" w:rsidRDefault="00873A7C" w:rsidP="00E36E02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:rsidR="00873A7C" w:rsidRPr="00D56CAA" w:rsidRDefault="006A7243" w:rsidP="00E36E02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  <w:r>
        <w:rPr>
          <w:rFonts w:ascii="Century Gothic" w:hAnsi="Century Gothic"/>
          <w:b/>
          <w:noProof/>
          <w:sz w:val="24"/>
          <w:szCs w:val="24"/>
          <w:lang w:eastAsia="en-GB"/>
        </w:rPr>
        <w:lastRenderedPageBreak/>
        <w:t>Ground Floor</w:t>
      </w:r>
    </w:p>
    <w:p w:rsidR="007035D1" w:rsidRPr="00D56CAA" w:rsidRDefault="007035D1" w:rsidP="00E36E02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t>Front Entrance to Haworth Art Gallery</w:t>
      </w:r>
    </w:p>
    <w:p w:rsidR="007035D1" w:rsidRPr="00D56CAA" w:rsidRDefault="007035D1" w:rsidP="00E36E02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t>The main entrance is accessed through the original oak doors</w:t>
      </w:r>
      <w:r w:rsidR="00CB6A5C"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at the front of the house. A short journey through th</w:t>
      </w:r>
      <w:r w:rsidR="00B6570E" w:rsidRPr="00D56CAA">
        <w:rPr>
          <w:rFonts w:ascii="Century Gothic" w:hAnsi="Century Gothic"/>
          <w:noProof/>
          <w:sz w:val="24"/>
          <w:szCs w:val="24"/>
          <w:lang w:eastAsia="en-GB"/>
        </w:rPr>
        <w:t>e porch lead to beautifully carved</w:t>
      </w:r>
      <w:r w:rsidR="00CB6A5C"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oak doors that lead to the entrance hall</w:t>
      </w:r>
      <w:r w:rsidR="009372DB"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(see image below).</w:t>
      </w:r>
    </w:p>
    <w:p w:rsidR="00CB6A5C" w:rsidRPr="00D56CAA" w:rsidRDefault="006A7243" w:rsidP="00CB6A5C">
      <w:pPr>
        <w:jc w:val="center"/>
        <w:rPr>
          <w:rFonts w:ascii="Century Gothic" w:hAnsi="Century Gothic"/>
          <w:noProof/>
          <w:sz w:val="24"/>
          <w:szCs w:val="24"/>
          <w:lang w:eastAsia="en-GB"/>
        </w:rPr>
      </w:pPr>
      <w:r w:rsidRPr="006A7243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>
            <wp:extent cx="2447978" cy="3004185"/>
            <wp:effectExtent l="0" t="0" r="9525" b="5715"/>
            <wp:docPr id="42" name="Picture 42" descr="C:\Users\GillianB\Pictures\Access\Front entran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llianB\Pictures\Access\Front entrance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47" cy="30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5C" w:rsidRPr="00F85457" w:rsidRDefault="00CB6A5C" w:rsidP="00F85457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F85457">
        <w:rPr>
          <w:rFonts w:ascii="Century Gothic" w:hAnsi="Century Gothic"/>
          <w:noProof/>
          <w:sz w:val="24"/>
          <w:szCs w:val="24"/>
          <w:lang w:eastAsia="en-GB"/>
        </w:rPr>
        <w:t>Haworth Art Gallery entrance doors</w:t>
      </w:r>
    </w:p>
    <w:p w:rsidR="00CB6A5C" w:rsidRPr="00D56CAA" w:rsidRDefault="00CB6A5C" w:rsidP="006A7243">
      <w:pPr>
        <w:jc w:val="center"/>
        <w:rPr>
          <w:rFonts w:ascii="Century Gothic" w:hAnsi="Century Gothic"/>
          <w:noProof/>
          <w:sz w:val="24"/>
          <w:szCs w:val="24"/>
          <w:lang w:eastAsia="en-GB"/>
        </w:rPr>
      </w:pPr>
    </w:p>
    <w:p w:rsidR="00CB6A5C" w:rsidRPr="00D56CAA" w:rsidRDefault="00CB6A5C" w:rsidP="00CB6A5C">
      <w:pPr>
        <w:jc w:val="center"/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57C1A667" wp14:editId="3B19935D">
            <wp:extent cx="1580674" cy="2107565"/>
            <wp:effectExtent l="0" t="0" r="635" b="6985"/>
            <wp:docPr id="6" name="Picture 6" descr="G:\Desktop\Images\Building\Po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esktop\Images\Building\Porc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1" cy="211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5C" w:rsidRPr="00F85457" w:rsidRDefault="00CB6A5C" w:rsidP="00F85457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F85457">
        <w:rPr>
          <w:rFonts w:ascii="Century Gothic" w:hAnsi="Century Gothic"/>
          <w:noProof/>
          <w:sz w:val="24"/>
          <w:szCs w:val="24"/>
          <w:lang w:eastAsia="en-GB"/>
        </w:rPr>
        <w:t>Haworth Art Gallery doors in the porch leading to the entrance hall</w:t>
      </w:r>
    </w:p>
    <w:p w:rsidR="00CB6A5C" w:rsidRPr="00D56CAA" w:rsidRDefault="00CB6A5C" w:rsidP="00CB6A5C">
      <w:pPr>
        <w:jc w:val="right"/>
        <w:rPr>
          <w:rFonts w:ascii="Century Gothic" w:hAnsi="Century Gothic"/>
          <w:noProof/>
          <w:sz w:val="24"/>
          <w:szCs w:val="24"/>
          <w:lang w:eastAsia="en-GB"/>
        </w:rPr>
      </w:pPr>
    </w:p>
    <w:p w:rsidR="006A7243" w:rsidRDefault="007035D1" w:rsidP="00E36E02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t xml:space="preserve">Side entrance to The Gallery Kitchen </w:t>
      </w:r>
    </w:p>
    <w:p w:rsidR="006A66C7" w:rsidRPr="00D56CAA" w:rsidRDefault="006A66C7" w:rsidP="00E36E02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lastRenderedPageBreak/>
        <w:t xml:space="preserve">The Gallery Kitchen tea room opens </w:t>
      </w:r>
      <w:r w:rsidR="006A7243">
        <w:rPr>
          <w:rFonts w:ascii="Century Gothic" w:hAnsi="Century Gothic"/>
          <w:noProof/>
          <w:sz w:val="24"/>
          <w:szCs w:val="24"/>
          <w:lang w:eastAsia="en-GB"/>
        </w:rPr>
        <w:t>half an</w:t>
      </w:r>
      <w:r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 hour earlier than Haworth Art Gallery and can be accessed through the side door.</w:t>
      </w:r>
    </w:p>
    <w:p w:rsidR="006A66C7" w:rsidRPr="00D56CAA" w:rsidRDefault="006A66C7" w:rsidP="006A66C7">
      <w:pPr>
        <w:jc w:val="center"/>
        <w:rPr>
          <w:rFonts w:ascii="Century Gothic" w:hAnsi="Century Gothic"/>
          <w:b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 wp14:anchorId="0DAFE8F7" wp14:editId="308901D4">
            <wp:extent cx="2386013" cy="3181350"/>
            <wp:effectExtent l="0" t="0" r="0" b="0"/>
            <wp:docPr id="8" name="Picture 8" descr="G:\Desktop\Images\Building\Side 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esktop\Images\Building\Side entran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39" cy="31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t xml:space="preserve">         </w:t>
      </w:r>
    </w:p>
    <w:p w:rsidR="006A66C7" w:rsidRPr="00D56CAA" w:rsidRDefault="006A66C7" w:rsidP="00D56CAA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t>Left: Door to side entrance</w:t>
      </w:r>
      <w:r w:rsidR="00D56CAA">
        <w:rPr>
          <w:rFonts w:ascii="Century Gothic" w:hAnsi="Century Gothic"/>
          <w:noProof/>
          <w:sz w:val="24"/>
          <w:szCs w:val="24"/>
          <w:lang w:eastAsia="en-GB"/>
        </w:rPr>
        <w:t xml:space="preserve">,                         </w:t>
      </w:r>
    </w:p>
    <w:p w:rsidR="00F85457" w:rsidRDefault="00F85457" w:rsidP="00F85457">
      <w:pPr>
        <w:jc w:val="center"/>
        <w:rPr>
          <w:rFonts w:ascii="Century Gothic" w:hAnsi="Century Gothic"/>
          <w:noProof/>
          <w:color w:val="0000FF"/>
          <w:lang w:eastAsia="en-GB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 wp14:anchorId="24FF8B2E" wp14:editId="7A8B305C">
            <wp:extent cx="2383631" cy="3178175"/>
            <wp:effectExtent l="0" t="0" r="0" b="3175"/>
            <wp:docPr id="170" name="Picture 170" descr="G:\Desktop\Images\Building\Path to side ent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esktop\Images\Building\Path to side entran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88" cy="318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57" w:rsidRPr="00B6570E" w:rsidRDefault="00F85457" w:rsidP="00F85457">
      <w:pPr>
        <w:rPr>
          <w:rFonts w:ascii="Century Gothic" w:hAnsi="Century Gothic"/>
          <w:noProof/>
          <w:color w:val="0000FF"/>
          <w:lang w:eastAsia="en-GB"/>
        </w:rPr>
      </w:pPr>
      <w:r>
        <w:rPr>
          <w:rFonts w:ascii="Century Gothic" w:hAnsi="Century Gothic"/>
          <w:noProof/>
          <w:sz w:val="24"/>
          <w:szCs w:val="24"/>
          <w:lang w:eastAsia="en-GB"/>
        </w:rPr>
        <w:t xml:space="preserve">Right: Path to side entrance </w:t>
      </w:r>
      <w:r w:rsidRPr="00D56CAA">
        <w:rPr>
          <w:rFonts w:ascii="Century Gothic" w:hAnsi="Century Gothic"/>
          <w:noProof/>
          <w:sz w:val="24"/>
          <w:szCs w:val="24"/>
          <w:lang w:eastAsia="en-GB"/>
        </w:rPr>
        <w:t xml:space="preserve">opposite the car </w:t>
      </w:r>
      <w:r>
        <w:rPr>
          <w:rFonts w:ascii="Century Gothic" w:hAnsi="Century Gothic"/>
          <w:noProof/>
          <w:sz w:val="24"/>
          <w:szCs w:val="24"/>
          <w:lang w:eastAsia="en-GB"/>
        </w:rPr>
        <w:t xml:space="preserve">park                              </w:t>
      </w:r>
    </w:p>
    <w:p w:rsidR="00462CA4" w:rsidRPr="00B6570E" w:rsidRDefault="00462CA4" w:rsidP="00462CA4">
      <w:pPr>
        <w:jc w:val="center"/>
        <w:rPr>
          <w:rFonts w:ascii="Century Gothic" w:hAnsi="Century Gothic"/>
          <w:b/>
          <w:noProof/>
          <w:lang w:eastAsia="en-GB"/>
        </w:rPr>
      </w:pPr>
    </w:p>
    <w:p w:rsidR="00873A7C" w:rsidRDefault="00873A7C" w:rsidP="00E8379D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</w:p>
    <w:p w:rsidR="00E8379D" w:rsidRPr="00D56CAA" w:rsidRDefault="00E8379D" w:rsidP="00E8379D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lastRenderedPageBreak/>
        <w:t>Entrance Hall</w:t>
      </w:r>
    </w:p>
    <w:p w:rsidR="007175C2" w:rsidRPr="00D56CAA" w:rsidRDefault="00E8379D" w:rsidP="00E8379D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The Entrance Hall serves as both the </w:t>
      </w:r>
      <w:r w:rsidR="00873A7C">
        <w:rPr>
          <w:rFonts w:ascii="Century Gothic" w:hAnsi="Century Gothic"/>
          <w:sz w:val="24"/>
          <w:szCs w:val="24"/>
        </w:rPr>
        <w:t>reception</w:t>
      </w:r>
      <w:r w:rsidRPr="00D56CAA">
        <w:rPr>
          <w:rFonts w:ascii="Century Gothic" w:hAnsi="Century Gothic"/>
          <w:sz w:val="24"/>
          <w:szCs w:val="24"/>
        </w:rPr>
        <w:t xml:space="preserve"> area and the shop. Our staff are usually situated behind the large desk area and do not wear uniforms. </w:t>
      </w:r>
      <w:r w:rsidR="00873A7C">
        <w:rPr>
          <w:rFonts w:ascii="Century Gothic" w:hAnsi="Century Gothic"/>
          <w:sz w:val="24"/>
          <w:szCs w:val="24"/>
        </w:rPr>
        <w:t xml:space="preserve">Staff can be identified by their I.D. cards and lanyards. </w:t>
      </w:r>
      <w:r w:rsidRPr="00D56CAA">
        <w:rPr>
          <w:rFonts w:ascii="Century Gothic" w:hAnsi="Century Gothic"/>
          <w:sz w:val="24"/>
          <w:szCs w:val="24"/>
        </w:rPr>
        <w:t>A hearing loop is placed at the front desk to aid the hard of hearing.</w:t>
      </w:r>
    </w:p>
    <w:p w:rsidR="00884B9E" w:rsidRDefault="00884B9E" w:rsidP="00E8379D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Our shop sells a range of cards and specially selected items which relate to the house and its collections as well as handmade products by local artists and artisans.</w:t>
      </w:r>
    </w:p>
    <w:p w:rsidR="00884B9E" w:rsidRPr="00D56CAA" w:rsidRDefault="006A7243" w:rsidP="00884B9E">
      <w:pPr>
        <w:jc w:val="center"/>
        <w:rPr>
          <w:rFonts w:ascii="Century Gothic" w:hAnsi="Century Gothic"/>
          <w:sz w:val="24"/>
          <w:szCs w:val="24"/>
        </w:rPr>
      </w:pPr>
      <w:r w:rsidRPr="006A7243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>
            <wp:extent cx="2705102" cy="2028825"/>
            <wp:effectExtent l="0" t="0" r="0" b="0"/>
            <wp:docPr id="44" name="Picture 44" descr="C:\Users\GillianB\Pictures\Access\Rece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llianB\Pictures\Access\Recepti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17" cy="204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9E" w:rsidRPr="00D56CAA" w:rsidRDefault="00884B9E" w:rsidP="00D56CAA">
      <w:pPr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t>Entrance Hall, Front Desk and Shop</w:t>
      </w:r>
    </w:p>
    <w:p w:rsidR="00884B9E" w:rsidRPr="00D56CAA" w:rsidRDefault="00B6570E" w:rsidP="00884B9E">
      <w:pPr>
        <w:rPr>
          <w:rFonts w:ascii="Century Gothic" w:hAnsi="Century Gothic"/>
          <w:b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b/>
          <w:noProof/>
          <w:sz w:val="24"/>
          <w:szCs w:val="24"/>
          <w:lang w:eastAsia="en-GB"/>
        </w:rPr>
        <w:t xml:space="preserve">Gender Neutral </w:t>
      </w:r>
      <w:r w:rsidR="00884B9E" w:rsidRPr="00D56CAA">
        <w:rPr>
          <w:rFonts w:ascii="Century Gothic" w:hAnsi="Century Gothic"/>
          <w:b/>
          <w:noProof/>
          <w:sz w:val="24"/>
          <w:szCs w:val="24"/>
          <w:lang w:eastAsia="en-GB"/>
        </w:rPr>
        <w:t>Toilets</w:t>
      </w:r>
      <w:r w:rsidR="000F0547" w:rsidRPr="00D56CAA">
        <w:rPr>
          <w:rFonts w:ascii="Century Gothic" w:hAnsi="Century Gothic"/>
          <w:b/>
          <w:noProof/>
          <w:sz w:val="24"/>
          <w:szCs w:val="24"/>
          <w:lang w:eastAsia="en-GB"/>
        </w:rPr>
        <w:t xml:space="preserve"> with Disabled Access</w:t>
      </w:r>
      <w:r w:rsidR="00884B9E" w:rsidRPr="00D56CAA">
        <w:rPr>
          <w:rFonts w:ascii="Century Gothic" w:hAnsi="Century Gothic"/>
          <w:b/>
          <w:noProof/>
          <w:sz w:val="24"/>
          <w:szCs w:val="24"/>
          <w:lang w:eastAsia="en-GB"/>
        </w:rPr>
        <w:t xml:space="preserve"> and Baby Changing Facilities</w:t>
      </w:r>
    </w:p>
    <w:p w:rsidR="00DB5212" w:rsidRPr="00D56CAA" w:rsidRDefault="00DB5212" w:rsidP="00DB5212">
      <w:pPr>
        <w:jc w:val="center"/>
        <w:rPr>
          <w:rFonts w:ascii="Century Gothic" w:hAnsi="Century Gothic"/>
          <w:b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26DE440B" wp14:editId="37E51EA2">
            <wp:extent cx="2505075" cy="3338795"/>
            <wp:effectExtent l="0" t="0" r="0" b="0"/>
            <wp:docPr id="14" name="Picture 14" descr="C:\Users\gillianb\AppData\Local\Microsoft\Windows\Temporary Internet Files\Content.Word\IMG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llianb\AppData\Local\Microsoft\Windows\Temporary Internet Files\Content.Word\IMG_03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47" cy="33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12" w:rsidRPr="00D56CAA" w:rsidRDefault="00DB5212" w:rsidP="00DB5212">
      <w:pPr>
        <w:jc w:val="center"/>
        <w:rPr>
          <w:rFonts w:ascii="Century Gothic" w:hAnsi="Century Gothic"/>
          <w:noProof/>
          <w:sz w:val="24"/>
          <w:szCs w:val="24"/>
          <w:lang w:eastAsia="en-GB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t>The Toilets are accessed from the entrance hall through Scaitcliffe Corridor</w:t>
      </w:r>
    </w:p>
    <w:p w:rsidR="00B6570E" w:rsidRPr="00D56CAA" w:rsidRDefault="00B6570E" w:rsidP="00B6570E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lastRenderedPageBreak/>
        <w:drawing>
          <wp:inline distT="0" distB="0" distL="0" distR="0" wp14:anchorId="6BD4EF03" wp14:editId="62E22ED6">
            <wp:extent cx="2322626" cy="3095625"/>
            <wp:effectExtent l="0" t="0" r="1905" b="0"/>
            <wp:docPr id="12" name="Picture 12" descr="C:\Users\gillianb\AppData\Local\Microsoft\Windows\Temporary Internet Files\Content.Word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ianb\AppData\Local\Microsoft\Windows\Temporary Internet Files\Content.Word\IMG_034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36" cy="309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12" w:rsidRPr="00D56CAA" w:rsidRDefault="00DB5212" w:rsidP="00F85457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Door to the toilets</w:t>
      </w:r>
    </w:p>
    <w:p w:rsidR="00B6570E" w:rsidRDefault="00B6570E" w:rsidP="00B6570E">
      <w:pPr>
        <w:jc w:val="center"/>
        <w:rPr>
          <w:rFonts w:ascii="Century Gothic" w:hAnsi="Century Gothic"/>
          <w:b/>
          <w:sz w:val="24"/>
          <w:szCs w:val="24"/>
        </w:rPr>
      </w:pPr>
    </w:p>
    <w:p w:rsidR="006A7243" w:rsidRPr="00D56CAA" w:rsidRDefault="006A7243" w:rsidP="00B6570E">
      <w:pPr>
        <w:jc w:val="center"/>
        <w:rPr>
          <w:rFonts w:ascii="Century Gothic" w:hAnsi="Century Gothic"/>
          <w:b/>
          <w:sz w:val="24"/>
          <w:szCs w:val="24"/>
        </w:rPr>
      </w:pPr>
      <w:r w:rsidRPr="006A7243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>
            <wp:extent cx="2419350" cy="3225799"/>
            <wp:effectExtent l="0" t="0" r="0" b="0"/>
            <wp:docPr id="45" name="Picture 45" descr="C:\Users\GillianB\Pictures\Access\Ground floor bathroo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llianB\Pictures\Access\Ground floor bathroom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22" cy="32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12" w:rsidRPr="00D56CAA" w:rsidRDefault="00DB5212" w:rsidP="00F85457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Left: Door to the </w:t>
      </w:r>
      <w:r w:rsidR="00C75179">
        <w:rPr>
          <w:rFonts w:ascii="Century Gothic" w:hAnsi="Century Gothic"/>
          <w:sz w:val="24"/>
          <w:szCs w:val="24"/>
        </w:rPr>
        <w:t>accessible</w:t>
      </w:r>
      <w:bookmarkStart w:id="0" w:name="_GoBack"/>
      <w:bookmarkEnd w:id="0"/>
      <w:r w:rsidRPr="00D56CAA">
        <w:rPr>
          <w:rFonts w:ascii="Century Gothic" w:hAnsi="Century Gothic"/>
          <w:sz w:val="24"/>
          <w:szCs w:val="24"/>
        </w:rPr>
        <w:t xml:space="preserve"> toilet, baby changing and gender neutral toilet</w:t>
      </w:r>
    </w:p>
    <w:p w:rsidR="00D011C0" w:rsidRPr="00D56CAA" w:rsidRDefault="00DB5212" w:rsidP="00DB5212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Right: Gender neutral toilet</w:t>
      </w:r>
    </w:p>
    <w:p w:rsidR="00873A7C" w:rsidRDefault="00873A7C" w:rsidP="00DB5212">
      <w:pPr>
        <w:rPr>
          <w:rFonts w:ascii="Century Gothic" w:hAnsi="Century Gothic"/>
          <w:b/>
          <w:sz w:val="24"/>
          <w:szCs w:val="24"/>
        </w:rPr>
      </w:pPr>
    </w:p>
    <w:p w:rsidR="00873A7C" w:rsidRDefault="00873A7C" w:rsidP="00DB5212">
      <w:pPr>
        <w:rPr>
          <w:rFonts w:ascii="Century Gothic" w:hAnsi="Century Gothic"/>
          <w:b/>
          <w:sz w:val="24"/>
          <w:szCs w:val="24"/>
        </w:rPr>
      </w:pPr>
    </w:p>
    <w:p w:rsidR="00DB5212" w:rsidRPr="00D56CAA" w:rsidRDefault="00D011C0" w:rsidP="00DB5212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lastRenderedPageBreak/>
        <w:t>Gallery Kitchen Dining Room and Bar</w:t>
      </w:r>
    </w:p>
    <w:p w:rsidR="00B6570E" w:rsidRPr="00D56CAA" w:rsidRDefault="00D011C0" w:rsidP="00B6570E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5392F761" wp14:editId="48292CD7">
            <wp:extent cx="2444117" cy="3257550"/>
            <wp:effectExtent l="0" t="0" r="0" b="0"/>
            <wp:docPr id="15" name="Picture 15" descr="C:\Users\gillianb\AppData\Local\Microsoft\Windows\Temporary Internet Files\Content.Word\IMG_03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llianb\AppData\Local\Microsoft\Windows\Temporary Internet Files\Content.Word\IMG_0350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86" cy="32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C0" w:rsidRPr="00D56CAA" w:rsidRDefault="00D011C0" w:rsidP="00F85457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The Gallery Kitchen café and bistro is situated further down Scaitcliffe Corridor</w:t>
      </w:r>
    </w:p>
    <w:p w:rsidR="00D011C0" w:rsidRDefault="00D011C0" w:rsidP="00B6570E">
      <w:pPr>
        <w:jc w:val="center"/>
        <w:rPr>
          <w:rFonts w:ascii="Century Gothic" w:hAnsi="Century Gothic"/>
          <w:sz w:val="24"/>
          <w:szCs w:val="24"/>
        </w:rPr>
      </w:pPr>
    </w:p>
    <w:p w:rsidR="006A7243" w:rsidRPr="00D56CAA" w:rsidRDefault="006A7243" w:rsidP="00B6570E">
      <w:pPr>
        <w:jc w:val="center"/>
        <w:rPr>
          <w:rFonts w:ascii="Century Gothic" w:hAnsi="Century Gothic"/>
          <w:sz w:val="24"/>
          <w:szCs w:val="24"/>
        </w:rPr>
      </w:pPr>
      <w:r w:rsidRPr="006A7243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>
            <wp:extent cx="2752164" cy="3194050"/>
            <wp:effectExtent l="0" t="0" r="0" b="6350"/>
            <wp:docPr id="46" name="Picture 46" descr="C:\Users\GillianB\Pictures\Access\Gallery Kitchen ba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llianB\Pictures\Access\Gallery Kitchen bar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71" cy="320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C0" w:rsidRPr="00D56CAA" w:rsidRDefault="00D011C0" w:rsidP="00F85457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The Gallery Kitchen bar is opposite the Gallery Kitchen café and </w:t>
      </w:r>
      <w:r w:rsidR="007E2070" w:rsidRPr="00D56CAA">
        <w:rPr>
          <w:rFonts w:ascii="Century Gothic" w:hAnsi="Century Gothic"/>
          <w:sz w:val="24"/>
          <w:szCs w:val="24"/>
        </w:rPr>
        <w:t>bistro</w:t>
      </w:r>
    </w:p>
    <w:p w:rsidR="007E2070" w:rsidRPr="00D56CAA" w:rsidRDefault="007E2070" w:rsidP="00B6570E">
      <w:pPr>
        <w:jc w:val="center"/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lastRenderedPageBreak/>
        <w:drawing>
          <wp:inline distT="0" distB="0" distL="0" distR="0" wp14:anchorId="22B02A16" wp14:editId="5B4B6475">
            <wp:extent cx="2687099" cy="3581400"/>
            <wp:effectExtent l="0" t="0" r="0" b="0"/>
            <wp:docPr id="17" name="Picture 17" descr="C:\Users\gillianb\AppData\Local\Microsoft\Windows\Temporary Internet Files\Content.Word\IMG_03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llianb\AppData\Local\Microsoft\Windows\Temporary Internet Files\Content.Word\IMG_0355 (2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03" cy="35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57" w:rsidRDefault="007E2070" w:rsidP="00900220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There is a fire exit situated on Scaitcliffe Corridor next to the Gallery Kitchen Dining Room</w:t>
      </w:r>
    </w:p>
    <w:p w:rsidR="004726DD" w:rsidRDefault="004726DD" w:rsidP="00900220">
      <w:pPr>
        <w:rPr>
          <w:rFonts w:ascii="Century Gothic" w:hAnsi="Century Gothic"/>
          <w:b/>
          <w:sz w:val="24"/>
          <w:szCs w:val="24"/>
        </w:rPr>
      </w:pPr>
    </w:p>
    <w:p w:rsidR="00807736" w:rsidRDefault="00807736" w:rsidP="00900220">
      <w:pPr>
        <w:rPr>
          <w:rFonts w:ascii="Century Gothic" w:hAnsi="Century Gothic"/>
          <w:b/>
          <w:sz w:val="24"/>
          <w:szCs w:val="24"/>
        </w:rPr>
      </w:pPr>
    </w:p>
    <w:p w:rsidR="00900220" w:rsidRPr="00D56CAA" w:rsidRDefault="00900220" w:rsidP="00900220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Lift</w:t>
      </w:r>
    </w:p>
    <w:p w:rsidR="00900220" w:rsidRPr="00D56CAA" w:rsidRDefault="00900220" w:rsidP="00900220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7659CDDE" wp14:editId="6E3BB708">
            <wp:extent cx="2152650" cy="2872443"/>
            <wp:effectExtent l="0" t="0" r="0" b="4445"/>
            <wp:docPr id="25" name="Picture 25" descr="C:\Users\gillianb\AppData\Local\Microsoft\Windows\Temporary Internet Files\Content.Word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illianb\AppData\Local\Microsoft\Windows\Temporary Internet Files\Content.Word\IMG_035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03" cy="289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20" w:rsidRPr="00D56CAA" w:rsidRDefault="001F39A3" w:rsidP="001F39A3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The lift is situated on the Bell Corridor see below off Scaitcliffe Corridor</w:t>
      </w:r>
    </w:p>
    <w:p w:rsidR="007E2070" w:rsidRPr="00D56CAA" w:rsidRDefault="007E2070" w:rsidP="007E2070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lastRenderedPageBreak/>
        <w:t>Exhibition and Events Rooms</w:t>
      </w:r>
    </w:p>
    <w:p w:rsidR="007E2070" w:rsidRPr="00D56CAA" w:rsidRDefault="007E2070" w:rsidP="007E2070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Bell Corridor</w:t>
      </w:r>
    </w:p>
    <w:p w:rsidR="007E2070" w:rsidRPr="00D56CAA" w:rsidRDefault="00807736" w:rsidP="00A05493">
      <w:pPr>
        <w:jc w:val="center"/>
        <w:rPr>
          <w:rFonts w:ascii="Century Gothic" w:hAnsi="Century Gothic"/>
          <w:b/>
          <w:sz w:val="24"/>
          <w:szCs w:val="24"/>
        </w:rPr>
      </w:pPr>
      <w:r w:rsidRPr="00807736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>
            <wp:extent cx="2244725" cy="2992967"/>
            <wp:effectExtent l="0" t="0" r="3175" b="0"/>
            <wp:docPr id="47" name="Picture 47" descr="C:\Users\GillianB\Pictures\Access\Bell Corrid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llianB\Pictures\Access\Bell Corridor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42" cy="300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93" w:rsidRPr="00D56CAA" w:rsidRDefault="00A05493" w:rsidP="00A05493">
      <w:pPr>
        <w:jc w:val="center"/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Bell Corridor, temporary exhibition space accessed from Scaitcliffe corridor</w:t>
      </w:r>
    </w:p>
    <w:p w:rsidR="00A05493" w:rsidRPr="00D56CAA" w:rsidRDefault="00A05493" w:rsidP="00A05493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Billiard Room/Events Room</w:t>
      </w:r>
    </w:p>
    <w:p w:rsidR="00A05493" w:rsidRPr="00D56CAA" w:rsidRDefault="00807736" w:rsidP="00A05493">
      <w:pPr>
        <w:jc w:val="center"/>
        <w:rPr>
          <w:rFonts w:ascii="Century Gothic" w:hAnsi="Century Gothic"/>
          <w:b/>
          <w:sz w:val="24"/>
          <w:szCs w:val="24"/>
        </w:rPr>
      </w:pPr>
      <w:r w:rsidRPr="00807736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>
            <wp:extent cx="2373630" cy="3164840"/>
            <wp:effectExtent l="0" t="0" r="7620" b="0"/>
            <wp:docPr id="49" name="Picture 49" descr="C:\Users\GillianB\Pictures\Access\Billiard Roo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llianB\Pictures\Access\Billiard Room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19" cy="317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196" w:rsidRPr="00D56CAA">
        <w:rPr>
          <w:rFonts w:ascii="Century Gothic" w:hAnsi="Century Gothic"/>
          <w:b/>
          <w:sz w:val="24"/>
          <w:szCs w:val="24"/>
        </w:rPr>
        <w:t xml:space="preserve">      </w:t>
      </w:r>
      <w:r w:rsidRPr="00807736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 wp14:anchorId="08F47C90" wp14:editId="265B5237">
            <wp:extent cx="2373313" cy="3164416"/>
            <wp:effectExtent l="0" t="0" r="8255" b="0"/>
            <wp:docPr id="48" name="Picture 48" descr="C:\Users\GillianB\Pictures\Access\Billiard Room from Scaitcliffe Corrid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llianB\Pictures\Access\Billiard Room from Scaitcliffe Corridor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20" cy="31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196" w:rsidRPr="00D56CAA">
        <w:rPr>
          <w:rFonts w:ascii="Century Gothic" w:hAnsi="Century Gothic"/>
          <w:b/>
          <w:sz w:val="24"/>
          <w:szCs w:val="24"/>
        </w:rPr>
        <w:t xml:space="preserve">      </w:t>
      </w:r>
      <w:r w:rsidR="00A05493" w:rsidRPr="00D56CAA">
        <w:rPr>
          <w:rFonts w:ascii="Century Gothic" w:hAnsi="Century Gothic"/>
          <w:b/>
          <w:sz w:val="24"/>
          <w:szCs w:val="24"/>
        </w:rPr>
        <w:t xml:space="preserve">  </w:t>
      </w:r>
    </w:p>
    <w:p w:rsidR="00A05493" w:rsidRPr="00D56CAA" w:rsidRDefault="00A05493" w:rsidP="00A05493">
      <w:pPr>
        <w:rPr>
          <w:rFonts w:ascii="Century Gothic" w:hAnsi="Century Gothic"/>
          <w:sz w:val="24"/>
          <w:szCs w:val="24"/>
        </w:rPr>
      </w:pPr>
      <w:r w:rsidRPr="00807736">
        <w:rPr>
          <w:rFonts w:ascii="Century Gothic" w:hAnsi="Century Gothic"/>
          <w:b/>
          <w:sz w:val="24"/>
          <w:szCs w:val="24"/>
        </w:rPr>
        <w:t>Left</w:t>
      </w:r>
      <w:r w:rsidRPr="00D56CAA">
        <w:rPr>
          <w:rFonts w:ascii="Century Gothic" w:hAnsi="Century Gothic"/>
          <w:sz w:val="24"/>
          <w:szCs w:val="24"/>
        </w:rPr>
        <w:t>: The Billiard Room can be accessed from Scaitcliffe Corridor.</w:t>
      </w:r>
      <w:r w:rsidRPr="00807736">
        <w:rPr>
          <w:rFonts w:ascii="Century Gothic" w:hAnsi="Century Gothic"/>
          <w:b/>
          <w:sz w:val="24"/>
          <w:szCs w:val="24"/>
        </w:rPr>
        <w:t xml:space="preserve"> Right</w:t>
      </w:r>
      <w:r w:rsidRPr="00D56CAA">
        <w:rPr>
          <w:rFonts w:ascii="Century Gothic" w:hAnsi="Century Gothic"/>
          <w:sz w:val="24"/>
          <w:szCs w:val="24"/>
        </w:rPr>
        <w:t>: The Billiard Room can also be accessed from the Entrance Hall</w:t>
      </w:r>
      <w:r w:rsidR="00E83825">
        <w:rPr>
          <w:rFonts w:ascii="Century Gothic" w:hAnsi="Century Gothic"/>
          <w:sz w:val="24"/>
          <w:szCs w:val="24"/>
        </w:rPr>
        <w:t>. Out of opening hours the zig zag door to the Entrance Hall will be locked.</w:t>
      </w:r>
    </w:p>
    <w:p w:rsidR="00A05493" w:rsidRPr="00D56CAA" w:rsidRDefault="00A05493" w:rsidP="00A05493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lastRenderedPageBreak/>
        <w:t>The Billiar</w:t>
      </w:r>
      <w:r w:rsidR="005C0A0B" w:rsidRPr="00D56CAA">
        <w:rPr>
          <w:rFonts w:ascii="Century Gothic" w:hAnsi="Century Gothic"/>
          <w:sz w:val="24"/>
          <w:szCs w:val="24"/>
        </w:rPr>
        <w:t>d Room is a dual purpose room functioning as an events room and has a small exhibition from the permanent collection of oil paintings</w:t>
      </w:r>
      <w:r w:rsidR="00025583">
        <w:rPr>
          <w:rFonts w:ascii="Century Gothic" w:hAnsi="Century Gothic"/>
          <w:sz w:val="24"/>
          <w:szCs w:val="24"/>
        </w:rPr>
        <w:t>. There is seating in this room.</w:t>
      </w:r>
    </w:p>
    <w:p w:rsidR="005C0A0B" w:rsidRPr="00D56CAA" w:rsidRDefault="005C0A0B" w:rsidP="00A05493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Drawing Room/Exhibition Room</w:t>
      </w:r>
    </w:p>
    <w:p w:rsidR="00A05493" w:rsidRPr="00D56CAA" w:rsidRDefault="001A4B8C" w:rsidP="00A05493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4540D145" wp14:editId="62A90AF2">
            <wp:extent cx="2140627" cy="2853055"/>
            <wp:effectExtent l="0" t="0" r="0" b="4445"/>
            <wp:docPr id="21" name="Picture 21" descr="C:\Users\gillianb\AppData\Local\Microsoft\Windows\Temporary Internet Files\Content.Word\IMG_03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illianb\AppData\Local\Microsoft\Windows\Temporary Internet Files\Content.Word\IMG_0345 (2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10" cy="286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8C" w:rsidRPr="00D56CAA" w:rsidRDefault="001A4B8C" w:rsidP="001A4B8C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The Drawing Room is accessed from the Rose Corridor off the Entrance Hall</w:t>
      </w:r>
    </w:p>
    <w:p w:rsidR="001A4B8C" w:rsidRPr="00D56CAA" w:rsidRDefault="001A4B8C" w:rsidP="001A4B8C">
      <w:pPr>
        <w:jc w:val="center"/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0A15DFAD" wp14:editId="0432A9B2">
            <wp:extent cx="4733925" cy="3551831"/>
            <wp:effectExtent l="0" t="0" r="0" b="0"/>
            <wp:docPr id="22" name="Picture 22" descr="C:\Users\gillianb\AppData\Local\Microsoft\Windows\Temporary Internet Files\Content.Outlook\WU3TP0HM\IMG_03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illianb\AppData\Local\Microsoft\Windows\Temporary Internet Files\Content.Outlook\WU3TP0HM\IMG_0346 (2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925" cy="355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B8C" w:rsidRPr="00D56CAA" w:rsidRDefault="001A4B8C" w:rsidP="001A4B8C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The Drawing Room/Exhibition Room is a temporary exhibition space</w:t>
      </w:r>
      <w:r w:rsidR="00025583">
        <w:rPr>
          <w:rFonts w:ascii="Century Gothic" w:hAnsi="Century Gothic"/>
          <w:sz w:val="24"/>
          <w:szCs w:val="24"/>
        </w:rPr>
        <w:t>.</w:t>
      </w:r>
      <w:r w:rsidRPr="00D56CAA">
        <w:rPr>
          <w:rFonts w:ascii="Century Gothic" w:hAnsi="Century Gothic"/>
          <w:sz w:val="24"/>
          <w:szCs w:val="24"/>
        </w:rPr>
        <w:t xml:space="preserve"> </w:t>
      </w:r>
      <w:r w:rsidR="00025583">
        <w:rPr>
          <w:rFonts w:ascii="Century Gothic" w:hAnsi="Century Gothic"/>
          <w:sz w:val="24"/>
          <w:szCs w:val="24"/>
        </w:rPr>
        <w:t>There is seating in this room.</w:t>
      </w:r>
    </w:p>
    <w:p w:rsidR="001A4B8C" w:rsidRPr="00D56CAA" w:rsidRDefault="001A4B8C" w:rsidP="001A4B8C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lastRenderedPageBreak/>
        <w:t>Morning Room/Exhibition Room</w:t>
      </w:r>
    </w:p>
    <w:p w:rsidR="00104502" w:rsidRDefault="00807736" w:rsidP="00104502">
      <w:pPr>
        <w:jc w:val="center"/>
        <w:rPr>
          <w:rFonts w:ascii="Century Gothic" w:hAnsi="Century Gothic"/>
          <w:sz w:val="24"/>
          <w:szCs w:val="24"/>
        </w:rPr>
      </w:pPr>
      <w:r w:rsidRPr="00807736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>
            <wp:extent cx="3879850" cy="2909888"/>
            <wp:effectExtent l="0" t="0" r="6350" b="5080"/>
            <wp:docPr id="50" name="Picture 50" descr="C:\Users\GillianB\Pictures\Access\Morning 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illianB\Pictures\Access\Morning Roo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47" cy="291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80" w:rsidRPr="00D56CAA" w:rsidRDefault="001A4B8C" w:rsidP="008A3D80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The Morning Room/Exhibition room is a temporary exhibition space</w:t>
      </w:r>
      <w:r w:rsidR="008A3D80">
        <w:rPr>
          <w:rFonts w:ascii="Century Gothic" w:hAnsi="Century Gothic"/>
          <w:sz w:val="24"/>
          <w:szCs w:val="24"/>
        </w:rPr>
        <w:t>. There is seating in this room.</w:t>
      </w:r>
    </w:p>
    <w:p w:rsidR="00900220" w:rsidRPr="00D56CAA" w:rsidRDefault="00900220" w:rsidP="001A4B8C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Fire Exit</w:t>
      </w:r>
    </w:p>
    <w:p w:rsidR="00900220" w:rsidRPr="00D56CAA" w:rsidRDefault="00900220" w:rsidP="00900220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1482E576" wp14:editId="7CA98CD2">
            <wp:extent cx="1857375" cy="2475532"/>
            <wp:effectExtent l="0" t="0" r="0" b="1270"/>
            <wp:docPr id="24" name="Picture 24" descr="C:\Users\gillianb\AppData\Local\Microsoft\Windows\Temporary Internet Files\Content.Word\IMG_03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illianb\AppData\Local\Microsoft\Windows\Temporary Internet Files\Content.Word\IMG_0356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75" cy="247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20" w:rsidRPr="00D56CAA" w:rsidRDefault="00900220" w:rsidP="00900220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There is a Fire Exit situated between the Drawing Room and the Morning Room</w:t>
      </w:r>
    </w:p>
    <w:p w:rsidR="00025583" w:rsidRDefault="00025583" w:rsidP="00900220">
      <w:pPr>
        <w:rPr>
          <w:rFonts w:ascii="Century Gothic" w:hAnsi="Century Gothic"/>
          <w:b/>
          <w:sz w:val="24"/>
          <w:szCs w:val="24"/>
        </w:rPr>
      </w:pPr>
    </w:p>
    <w:p w:rsidR="00025583" w:rsidRDefault="00025583" w:rsidP="00900220">
      <w:pPr>
        <w:rPr>
          <w:rFonts w:ascii="Century Gothic" w:hAnsi="Century Gothic"/>
          <w:b/>
          <w:sz w:val="24"/>
          <w:szCs w:val="24"/>
        </w:rPr>
      </w:pPr>
    </w:p>
    <w:p w:rsidR="00025583" w:rsidRDefault="00025583" w:rsidP="00900220">
      <w:pPr>
        <w:rPr>
          <w:rFonts w:ascii="Century Gothic" w:hAnsi="Century Gothic"/>
          <w:b/>
          <w:sz w:val="24"/>
          <w:szCs w:val="24"/>
        </w:rPr>
      </w:pPr>
    </w:p>
    <w:p w:rsidR="00D56CAA" w:rsidRDefault="00D56CAA" w:rsidP="00900220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>First Floor Plan</w:t>
      </w:r>
    </w:p>
    <w:p w:rsidR="00D56CAA" w:rsidRDefault="00D56CAA" w:rsidP="00D56CAA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 wp14:anchorId="795B3243" wp14:editId="3AA41B24">
            <wp:extent cx="5731510" cy="3868626"/>
            <wp:effectExtent l="0" t="0" r="254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457" w:rsidRDefault="00F85457" w:rsidP="00D56CAA">
      <w:pPr>
        <w:rPr>
          <w:rFonts w:ascii="Century Gothic" w:hAnsi="Century Gothic"/>
          <w:b/>
          <w:sz w:val="24"/>
          <w:szCs w:val="24"/>
        </w:rPr>
      </w:pPr>
    </w:p>
    <w:p w:rsidR="00F31D6E" w:rsidRPr="00D56CAA" w:rsidRDefault="00D56CAA" w:rsidP="00D56CAA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</w:t>
      </w:r>
      <w:r w:rsidR="00F31D6E" w:rsidRPr="00D56CAA">
        <w:rPr>
          <w:rFonts w:ascii="Century Gothic" w:hAnsi="Century Gothic"/>
          <w:b/>
          <w:sz w:val="24"/>
          <w:szCs w:val="24"/>
        </w:rPr>
        <w:t>taircase to First Floor</w:t>
      </w:r>
    </w:p>
    <w:p w:rsidR="00F31D6E" w:rsidRPr="00D56CAA" w:rsidRDefault="00F31D6E" w:rsidP="00F31D6E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0F8C53E5" wp14:editId="157B388F">
            <wp:extent cx="2155728" cy="2876550"/>
            <wp:effectExtent l="0" t="0" r="0" b="0"/>
            <wp:docPr id="26" name="Picture 26" descr="C:\Users\gillianb\AppData\Local\Microsoft\Windows\Temporary Internet Files\Content.Word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ianb\AppData\Local\Microsoft\Windows\Temporary Internet Files\Content.Word\IMG_035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79" cy="28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6E" w:rsidRPr="00D56CAA" w:rsidRDefault="00F31D6E" w:rsidP="00F31D6E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The staircase is situated to the right hand side of the entrance hall. The edges of the stairs are marked in white and there is a handrail to the right when </w:t>
      </w:r>
      <w:r w:rsidRPr="00D56CAA">
        <w:rPr>
          <w:rFonts w:ascii="Century Gothic" w:hAnsi="Century Gothic"/>
          <w:sz w:val="24"/>
          <w:szCs w:val="24"/>
        </w:rPr>
        <w:lastRenderedPageBreak/>
        <w:t>going upstairs and to the left when going downstairs. The decorations on the handrail also have a use; they help you to pull yourself up the stairs.</w:t>
      </w:r>
    </w:p>
    <w:p w:rsidR="00F31D6E" w:rsidRPr="00D56CAA" w:rsidRDefault="00F31D6E" w:rsidP="00F31D6E">
      <w:pPr>
        <w:jc w:val="center"/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33357A8D" wp14:editId="25AB3A55">
            <wp:extent cx="1407648" cy="1878330"/>
            <wp:effectExtent l="0" t="0" r="2540" b="7620"/>
            <wp:docPr id="27" name="Picture 27" descr="C:\Users\gillianb\AppData\Local\Microsoft\Windows\Temporary Internet Files\Content.Word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lianb\AppData\Local\Microsoft\Windows\Temporary Internet Files\Content.Word\IMG_035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35" cy="188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6E" w:rsidRPr="00D56CAA" w:rsidRDefault="00F31D6E" w:rsidP="00F31D6E">
      <w:pPr>
        <w:jc w:val="center"/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The top of the stairs</w:t>
      </w:r>
    </w:p>
    <w:p w:rsidR="00F31D6E" w:rsidRPr="00D56CAA" w:rsidRDefault="00F31D6E" w:rsidP="00F31D6E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34E990D1" wp14:editId="7F6575C4">
            <wp:extent cx="1400175" cy="1868358"/>
            <wp:effectExtent l="0" t="0" r="0" b="0"/>
            <wp:docPr id="28" name="Picture 28" descr="C:\Users\gillianb\AppData\Local\Microsoft\Windows\Temporary Internet Files\Content.Word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llianb\AppData\Local\Microsoft\Windows\Temporary Internet Files\Content.Word\IMG_036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6E" w:rsidRPr="00D56CAA" w:rsidRDefault="00F31D6E" w:rsidP="00F31D6E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Down the corridor across from the top of the stairs is a gender neutral toilet.</w:t>
      </w:r>
    </w:p>
    <w:p w:rsidR="00F31D6E" w:rsidRPr="00D56CAA" w:rsidRDefault="00F31D6E" w:rsidP="00F31D6E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Community Corridor</w:t>
      </w:r>
    </w:p>
    <w:p w:rsidR="00F31D6E" w:rsidRPr="00D56CAA" w:rsidRDefault="008A3D80" w:rsidP="00F31D6E">
      <w:pPr>
        <w:jc w:val="center"/>
        <w:rPr>
          <w:rFonts w:ascii="Century Gothic" w:hAnsi="Century Gothic"/>
          <w:b/>
          <w:sz w:val="24"/>
          <w:szCs w:val="24"/>
        </w:rPr>
      </w:pPr>
      <w:r w:rsidRPr="008A3D80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>
            <wp:extent cx="1628775" cy="2171700"/>
            <wp:effectExtent l="0" t="0" r="9525" b="0"/>
            <wp:docPr id="52" name="Picture 52" descr="C:\Users\GillianB\Pictures\Access\Exhibition-Community corrid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llianB\Pictures\Access\Exhibition-Community corridor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42" cy="218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6E" w:rsidRPr="00D56CAA" w:rsidRDefault="00F31D6E" w:rsidP="00F31D6E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Turn right from the top of the stairs and you will find the </w:t>
      </w:r>
      <w:r w:rsidR="008252B2" w:rsidRPr="00D56CAA">
        <w:rPr>
          <w:rFonts w:ascii="Century Gothic" w:hAnsi="Century Gothic"/>
          <w:sz w:val="24"/>
          <w:szCs w:val="24"/>
        </w:rPr>
        <w:t>sign for the Community Room.</w:t>
      </w:r>
    </w:p>
    <w:p w:rsidR="00CB2032" w:rsidRPr="00D56CAA" w:rsidRDefault="00CB2032" w:rsidP="00CB2032">
      <w:pPr>
        <w:jc w:val="center"/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lastRenderedPageBreak/>
        <w:drawing>
          <wp:inline distT="0" distB="0" distL="0" distR="0" wp14:anchorId="46927606" wp14:editId="7BC69BEB">
            <wp:extent cx="1297721" cy="1731645"/>
            <wp:effectExtent l="0" t="0" r="0" b="1905"/>
            <wp:docPr id="39" name="Picture 39" descr="C:\Users\gillianb\AppData\Local\Microsoft\Windows\Temporary Internet Files\Content.Word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illianb\AppData\Local\Microsoft\Windows\Temporary Internet Files\Content.Word\IMG_037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977" cy="174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32" w:rsidRPr="00D56CAA" w:rsidRDefault="00CB2032" w:rsidP="00CB2032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Just off to the left of the Community Corridor is the lift.</w:t>
      </w:r>
    </w:p>
    <w:p w:rsidR="008252B2" w:rsidRPr="00D56CAA" w:rsidRDefault="008252B2" w:rsidP="008252B2">
      <w:pPr>
        <w:jc w:val="center"/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0D587B1D" wp14:editId="1677BB04">
            <wp:extent cx="1371600" cy="1830229"/>
            <wp:effectExtent l="0" t="0" r="0" b="0"/>
            <wp:docPr id="30" name="Picture 30" descr="C:\Users\gillianb\AppData\Local\Microsoft\Windows\Temporary Internet Files\Content.Word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llianb\AppData\Local\Microsoft\Windows\Temporary Internet Files\Content.Word\IMG_036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95" cy="18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6E" w:rsidRPr="00D56CAA" w:rsidRDefault="008252B2" w:rsidP="00F31D6E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The Community Room is used for a variety of purposes including school sessions, arts and crafts workshops, meeting room for the community and as a drop in room.</w:t>
      </w:r>
    </w:p>
    <w:p w:rsidR="008252B2" w:rsidRPr="00D56CAA" w:rsidRDefault="008252B2" w:rsidP="00F31D6E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First Floor Temporary Exhibition Spaces</w:t>
      </w:r>
    </w:p>
    <w:p w:rsidR="008252B2" w:rsidRPr="00D56CAA" w:rsidRDefault="008252B2" w:rsidP="00F31D6E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Community Corridor</w:t>
      </w:r>
    </w:p>
    <w:p w:rsidR="008252B2" w:rsidRPr="00D56CAA" w:rsidRDefault="008252B2" w:rsidP="008252B2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0A4E33C4" wp14:editId="7524993A">
            <wp:extent cx="1304925" cy="1741259"/>
            <wp:effectExtent l="0" t="0" r="0" b="0"/>
            <wp:docPr id="31" name="Picture 31" descr="C:\Users\gillianb\AppData\Local\Microsoft\Windows\Temporary Internet Files\Content.Word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llianb\AppData\Local\Microsoft\Windows\Temporary Internet Files\Content.Word\IMG_036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46" cy="17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B2" w:rsidRPr="00D56CAA" w:rsidRDefault="008252B2" w:rsidP="008252B2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The Community Corridor leads to the Community Room and is used as a temporary exhibition space. </w:t>
      </w:r>
    </w:p>
    <w:p w:rsidR="00CB2032" w:rsidRPr="00D56CAA" w:rsidRDefault="00CB2032" w:rsidP="008252B2">
      <w:pPr>
        <w:rPr>
          <w:rFonts w:ascii="Century Gothic" w:hAnsi="Century Gothic"/>
          <w:b/>
          <w:sz w:val="24"/>
          <w:szCs w:val="24"/>
        </w:rPr>
      </w:pPr>
    </w:p>
    <w:p w:rsidR="00CB2032" w:rsidRPr="00D56CAA" w:rsidRDefault="00CB2032" w:rsidP="008252B2">
      <w:pPr>
        <w:rPr>
          <w:rFonts w:ascii="Century Gothic" w:hAnsi="Century Gothic"/>
          <w:b/>
          <w:sz w:val="24"/>
          <w:szCs w:val="24"/>
        </w:rPr>
      </w:pPr>
    </w:p>
    <w:p w:rsidR="00CB2032" w:rsidRPr="00D56CAA" w:rsidRDefault="00CB2032" w:rsidP="008252B2">
      <w:pPr>
        <w:rPr>
          <w:rFonts w:ascii="Century Gothic" w:hAnsi="Century Gothic"/>
          <w:b/>
          <w:sz w:val="24"/>
          <w:szCs w:val="24"/>
        </w:rPr>
      </w:pPr>
    </w:p>
    <w:p w:rsidR="008252B2" w:rsidRPr="00D56CAA" w:rsidRDefault="00756ADD" w:rsidP="008252B2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Exhibition Corridor</w:t>
      </w:r>
    </w:p>
    <w:p w:rsidR="00756ADD" w:rsidRPr="00D56CAA" w:rsidRDefault="00104502" w:rsidP="00756ADD">
      <w:pPr>
        <w:jc w:val="center"/>
        <w:rPr>
          <w:rFonts w:ascii="Century Gothic" w:hAnsi="Century Gothic"/>
          <w:b/>
          <w:sz w:val="24"/>
          <w:szCs w:val="24"/>
        </w:rPr>
      </w:pPr>
      <w:r w:rsidRPr="00104502">
        <w:rPr>
          <w:rFonts w:ascii="Century Gothic" w:hAnsi="Century Gothic"/>
          <w:b/>
          <w:noProof/>
          <w:sz w:val="24"/>
          <w:szCs w:val="24"/>
          <w:lang w:eastAsia="en-GB"/>
        </w:rPr>
        <w:drawing>
          <wp:inline distT="0" distB="0" distL="0" distR="0">
            <wp:extent cx="4048125" cy="3036094"/>
            <wp:effectExtent l="0" t="0" r="0" b="0"/>
            <wp:docPr id="51" name="Picture 51" descr="C:\Users\GillianB\Pictures\Access\Exhibition corri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llianB\Pictures\Access\Exhibition corrido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72" cy="304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DD" w:rsidRPr="00D56CAA" w:rsidRDefault="00756ADD" w:rsidP="00756ADD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The Exhibition Corridor is situated to the left of the stairs as you go up the stairs. Exhibitions here change regularly.</w:t>
      </w:r>
    </w:p>
    <w:p w:rsidR="00756ADD" w:rsidRPr="00D56CAA" w:rsidRDefault="00756ADD" w:rsidP="00756ADD">
      <w:pPr>
        <w:rPr>
          <w:rFonts w:ascii="Century Gothic" w:hAnsi="Century Gothic"/>
          <w:sz w:val="24"/>
          <w:szCs w:val="24"/>
        </w:rPr>
      </w:pPr>
    </w:p>
    <w:p w:rsidR="00756ADD" w:rsidRPr="00D56CAA" w:rsidRDefault="00756ADD" w:rsidP="00756ADD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Bathroom/Exhibition Room</w:t>
      </w:r>
    </w:p>
    <w:p w:rsidR="00756ADD" w:rsidRPr="00D56CAA" w:rsidRDefault="00756ADD" w:rsidP="00756ADD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76944AC7" wp14:editId="3205BB8A">
            <wp:extent cx="1834511" cy="2447925"/>
            <wp:effectExtent l="0" t="0" r="0" b="0"/>
            <wp:docPr id="33" name="Picture 33" descr="C:\Users\gillianb\AppData\Local\Microsoft\Windows\Temporary Internet Files\Content.Word\IMG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llianb\AppData\Local\Microsoft\Windows\Temporary Internet Files\Content.Word\IMG_036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59" cy="245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80" w:rsidRPr="00D56CAA" w:rsidRDefault="00756ADD" w:rsidP="008A3D80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The Bathroom/Exhibition room is situated off the Exhibition Corridor and hosts temporary exhibitions. </w:t>
      </w:r>
      <w:r w:rsidR="008A3D80">
        <w:rPr>
          <w:rFonts w:ascii="Century Gothic" w:hAnsi="Century Gothic"/>
          <w:sz w:val="24"/>
          <w:szCs w:val="24"/>
        </w:rPr>
        <w:t>There is seating in this room.</w:t>
      </w:r>
    </w:p>
    <w:p w:rsidR="008A3D80" w:rsidRDefault="008A3D80" w:rsidP="00756ADD">
      <w:pPr>
        <w:rPr>
          <w:rFonts w:ascii="Century Gothic" w:hAnsi="Century Gothic"/>
          <w:b/>
          <w:sz w:val="24"/>
          <w:szCs w:val="24"/>
        </w:rPr>
      </w:pPr>
    </w:p>
    <w:p w:rsidR="00756ADD" w:rsidRPr="00D56CAA" w:rsidRDefault="00104502" w:rsidP="00756ADD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>F</w:t>
      </w:r>
      <w:r w:rsidR="00756ADD" w:rsidRPr="00D56CAA">
        <w:rPr>
          <w:rFonts w:ascii="Century Gothic" w:hAnsi="Century Gothic"/>
          <w:b/>
          <w:sz w:val="24"/>
          <w:szCs w:val="24"/>
        </w:rPr>
        <w:t>irst Floor Permanent Exhibition Spaces</w:t>
      </w:r>
    </w:p>
    <w:p w:rsidR="00756ADD" w:rsidRPr="00D56CAA" w:rsidRDefault="00756ADD" w:rsidP="00756ADD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Guest Room/Tiffany Room</w:t>
      </w:r>
    </w:p>
    <w:p w:rsidR="00756ADD" w:rsidRPr="00D56CAA" w:rsidRDefault="00756ADD" w:rsidP="00756ADD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20F871BB" wp14:editId="762FC92E">
            <wp:extent cx="2333625" cy="3113931"/>
            <wp:effectExtent l="0" t="0" r="0" b="0"/>
            <wp:docPr id="34" name="Picture 34" descr="C:\Users\gillianb\AppData\Local\Microsoft\Windows\Temporary Internet Files\Content.Word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llianb\AppData\Local\Microsoft\Windows\Temporary Internet Files\Content.Word\IMG_036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DD" w:rsidRPr="00D56CAA" w:rsidRDefault="00756ADD" w:rsidP="00756ADD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>This is the first of four Tiffany glass exhibition spaces. This room explains why there is a collection of American Tiffany glass in Accrington, England. There is seating in this room</w:t>
      </w:r>
    </w:p>
    <w:p w:rsidR="00756ADD" w:rsidRPr="00D56CAA" w:rsidRDefault="00756ADD" w:rsidP="00756ADD">
      <w:pPr>
        <w:rPr>
          <w:rFonts w:ascii="Century Gothic" w:hAnsi="Century Gothic"/>
          <w:sz w:val="24"/>
          <w:szCs w:val="24"/>
        </w:rPr>
      </w:pPr>
    </w:p>
    <w:p w:rsidR="00756ADD" w:rsidRPr="00D56CAA" w:rsidRDefault="00756ADD" w:rsidP="00756ADD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Miss Priestley’s Room/Tiffany Room</w:t>
      </w:r>
    </w:p>
    <w:p w:rsidR="00756ADD" w:rsidRPr="00D56CAA" w:rsidRDefault="00756ADD" w:rsidP="00756ADD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2245D709" wp14:editId="6C572858">
            <wp:extent cx="1990725" cy="2656374"/>
            <wp:effectExtent l="0" t="0" r="0" b="0"/>
            <wp:docPr id="35" name="Picture 35" descr="C:\Users\gillianb\AppData\Local\Microsoft\Windows\Temporary Internet Files\Content.Word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llianb\AppData\Local\Microsoft\Windows\Temporary Internet Files\Content.Word\IMG_036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5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80" w:rsidRPr="00D56CAA" w:rsidRDefault="00756ADD" w:rsidP="008A3D80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This is the second of the four Tiffany glass collection rooms which tells the story of Tiffany and the Past. </w:t>
      </w:r>
      <w:r w:rsidR="008A3D80">
        <w:rPr>
          <w:rFonts w:ascii="Century Gothic" w:hAnsi="Century Gothic"/>
          <w:sz w:val="24"/>
          <w:szCs w:val="24"/>
        </w:rPr>
        <w:t>There is seating in this room.</w:t>
      </w:r>
    </w:p>
    <w:p w:rsidR="00756ADD" w:rsidRPr="00D56CAA" w:rsidRDefault="00756ADD" w:rsidP="00756ADD">
      <w:pPr>
        <w:rPr>
          <w:rFonts w:ascii="Century Gothic" w:hAnsi="Century Gothic"/>
          <w:sz w:val="24"/>
          <w:szCs w:val="24"/>
        </w:rPr>
      </w:pPr>
    </w:p>
    <w:p w:rsidR="00756ADD" w:rsidRPr="00D56CAA" w:rsidRDefault="00756ADD" w:rsidP="00756ADD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Miss Haworth’s Room/Tiffany Room</w:t>
      </w:r>
    </w:p>
    <w:p w:rsidR="00756ADD" w:rsidRPr="00D56CAA" w:rsidRDefault="00756ADD" w:rsidP="00756ADD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66B39B06" wp14:editId="134F141E">
            <wp:extent cx="2371725" cy="3164771"/>
            <wp:effectExtent l="0" t="0" r="0" b="0"/>
            <wp:docPr id="36" name="Picture 36" descr="C:\Users\gillianb\AppData\Local\Microsoft\Windows\Temporary Internet Files\Content.Word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illianb\AppData\Local\Microsoft\Windows\Temporary Internet Files\Content.Word\IMG_037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16" cy="317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9F" w:rsidRPr="00D56CAA" w:rsidRDefault="00F1339F" w:rsidP="00F1339F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The third of four Tiffany glass collection rooms tell the story of Tiffany and </w:t>
      </w:r>
      <w:r w:rsidR="00CB2032" w:rsidRPr="00D56CAA">
        <w:rPr>
          <w:rFonts w:ascii="Century Gothic" w:hAnsi="Century Gothic"/>
          <w:sz w:val="24"/>
          <w:szCs w:val="24"/>
        </w:rPr>
        <w:t>Nature</w:t>
      </w:r>
      <w:r w:rsidRPr="00D56CAA">
        <w:rPr>
          <w:rFonts w:ascii="Century Gothic" w:hAnsi="Century Gothic"/>
          <w:sz w:val="24"/>
          <w:szCs w:val="24"/>
        </w:rPr>
        <w:t>. There is seating in this room.</w:t>
      </w:r>
    </w:p>
    <w:p w:rsidR="00F1339F" w:rsidRPr="00D56CAA" w:rsidRDefault="00F1339F" w:rsidP="00F1339F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t>Mr Haworth’s Room/Tiffany Room</w:t>
      </w:r>
    </w:p>
    <w:p w:rsidR="00F1339F" w:rsidRPr="00D56CAA" w:rsidRDefault="00F1339F" w:rsidP="00F1339F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5BC37BB1" wp14:editId="756D295D">
            <wp:extent cx="2390775" cy="3190190"/>
            <wp:effectExtent l="0" t="0" r="0" b="0"/>
            <wp:docPr id="37" name="Picture 37" descr="C:\Users\gillianb\AppData\Local\Microsoft\Windows\Temporary Internet Files\Content.Word\IMG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illianb\AppData\Local\Microsoft\Windows\Temporary Internet Files\Content.Word\IMG_036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D80" w:rsidRPr="00D56CAA" w:rsidRDefault="00F1339F" w:rsidP="008A3D80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Last of the four Tiffany glass collections room is a room dedicated to the Tiffany Phenomenon. </w:t>
      </w:r>
      <w:r w:rsidR="008A3D80">
        <w:rPr>
          <w:rFonts w:ascii="Century Gothic" w:hAnsi="Century Gothic"/>
          <w:sz w:val="24"/>
          <w:szCs w:val="24"/>
        </w:rPr>
        <w:t>There is seating in this room.</w:t>
      </w:r>
    </w:p>
    <w:p w:rsidR="00F1339F" w:rsidRPr="00D56CAA" w:rsidRDefault="00F1339F" w:rsidP="00F1339F">
      <w:pPr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b/>
          <w:sz w:val="24"/>
          <w:szCs w:val="24"/>
        </w:rPr>
        <w:lastRenderedPageBreak/>
        <w:t>First Floor Fire Exit</w:t>
      </w:r>
    </w:p>
    <w:p w:rsidR="00F1339F" w:rsidRPr="00D56CAA" w:rsidRDefault="00F1339F" w:rsidP="00F1339F">
      <w:pPr>
        <w:jc w:val="center"/>
        <w:rPr>
          <w:rFonts w:ascii="Century Gothic" w:hAnsi="Century Gothic"/>
          <w:b/>
          <w:sz w:val="24"/>
          <w:szCs w:val="24"/>
        </w:rPr>
      </w:pPr>
      <w:r w:rsidRPr="00D56CAA">
        <w:rPr>
          <w:rFonts w:ascii="Century Gothic" w:hAnsi="Century Gothic"/>
          <w:noProof/>
          <w:sz w:val="24"/>
          <w:szCs w:val="24"/>
          <w:lang w:eastAsia="en-GB"/>
        </w:rPr>
        <w:drawing>
          <wp:inline distT="0" distB="0" distL="0" distR="0" wp14:anchorId="77D8BC7C" wp14:editId="50C3C9DF">
            <wp:extent cx="1781175" cy="2376755"/>
            <wp:effectExtent l="0" t="0" r="0" b="5080"/>
            <wp:docPr id="38" name="Picture 38" descr="C:\Users\gillianb\AppData\Local\Microsoft\Windows\Temporary Internet Files\Content.Word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illianb\AppData\Local\Microsoft\Windows\Temporary Internet Files\Content.Word\IMG_037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9F" w:rsidRPr="00F1339F" w:rsidRDefault="00F1339F" w:rsidP="00F1339F">
      <w:pPr>
        <w:rPr>
          <w:rFonts w:ascii="Century Gothic" w:hAnsi="Century Gothic"/>
          <w:sz w:val="24"/>
          <w:szCs w:val="24"/>
        </w:rPr>
      </w:pPr>
      <w:r w:rsidRPr="00D56CAA">
        <w:rPr>
          <w:rFonts w:ascii="Century Gothic" w:hAnsi="Century Gothic"/>
          <w:sz w:val="24"/>
          <w:szCs w:val="24"/>
        </w:rPr>
        <w:t xml:space="preserve"> The first floor fire exit is located at the end of the Exh</w:t>
      </w:r>
      <w:r>
        <w:rPr>
          <w:rFonts w:ascii="Century Gothic" w:hAnsi="Century Gothic"/>
          <w:sz w:val="24"/>
          <w:szCs w:val="24"/>
        </w:rPr>
        <w:t>ibition Corridor.</w:t>
      </w:r>
    </w:p>
    <w:sectPr w:rsidR="00F1339F" w:rsidRPr="00F1339F"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032" w:rsidRDefault="00CB2032" w:rsidP="00CB2032">
      <w:pPr>
        <w:spacing w:after="0" w:line="240" w:lineRule="auto"/>
      </w:pPr>
      <w:r>
        <w:separator/>
      </w:r>
    </w:p>
  </w:endnote>
  <w:endnote w:type="continuationSeparator" w:id="0">
    <w:p w:rsidR="00CB2032" w:rsidRDefault="00CB2032" w:rsidP="00CB2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31593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2032" w:rsidRDefault="00CB20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5179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CB2032" w:rsidRDefault="00CB2032">
    <w:pPr>
      <w:pStyle w:val="Footer"/>
    </w:pPr>
  </w:p>
  <w:p w:rsidR="008951AC" w:rsidRDefault="008951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032" w:rsidRDefault="00CB2032" w:rsidP="00CB2032">
      <w:pPr>
        <w:spacing w:after="0" w:line="240" w:lineRule="auto"/>
      </w:pPr>
      <w:r>
        <w:separator/>
      </w:r>
    </w:p>
  </w:footnote>
  <w:footnote w:type="continuationSeparator" w:id="0">
    <w:p w:rsidR="00CB2032" w:rsidRDefault="00CB2032" w:rsidP="00CB2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01693"/>
    <w:multiLevelType w:val="hybridMultilevel"/>
    <w:tmpl w:val="841C9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E30FB"/>
    <w:multiLevelType w:val="hybridMultilevel"/>
    <w:tmpl w:val="82268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24"/>
    <w:rsid w:val="00025583"/>
    <w:rsid w:val="000F0547"/>
    <w:rsid w:val="00104502"/>
    <w:rsid w:val="0010769E"/>
    <w:rsid w:val="001A4B8C"/>
    <w:rsid w:val="001C09F6"/>
    <w:rsid w:val="001F39A3"/>
    <w:rsid w:val="00371DFF"/>
    <w:rsid w:val="00387809"/>
    <w:rsid w:val="00462CA4"/>
    <w:rsid w:val="004726DD"/>
    <w:rsid w:val="00572FF2"/>
    <w:rsid w:val="005C0A0B"/>
    <w:rsid w:val="005E0513"/>
    <w:rsid w:val="00604F27"/>
    <w:rsid w:val="006A66C7"/>
    <w:rsid w:val="006A7243"/>
    <w:rsid w:val="007035D1"/>
    <w:rsid w:val="007175C2"/>
    <w:rsid w:val="00756ADD"/>
    <w:rsid w:val="007E2070"/>
    <w:rsid w:val="00802765"/>
    <w:rsid w:val="008035BC"/>
    <w:rsid w:val="00807736"/>
    <w:rsid w:val="008252B2"/>
    <w:rsid w:val="00873A7C"/>
    <w:rsid w:val="00884B9E"/>
    <w:rsid w:val="008951AC"/>
    <w:rsid w:val="008A3D80"/>
    <w:rsid w:val="008C73A2"/>
    <w:rsid w:val="008E6B24"/>
    <w:rsid w:val="00900220"/>
    <w:rsid w:val="009372DB"/>
    <w:rsid w:val="00957247"/>
    <w:rsid w:val="00A05493"/>
    <w:rsid w:val="00AD246E"/>
    <w:rsid w:val="00B6570E"/>
    <w:rsid w:val="00B97CE7"/>
    <w:rsid w:val="00BB4421"/>
    <w:rsid w:val="00C75179"/>
    <w:rsid w:val="00CB2032"/>
    <w:rsid w:val="00CB5A20"/>
    <w:rsid w:val="00CB6A5C"/>
    <w:rsid w:val="00D011C0"/>
    <w:rsid w:val="00D56CAA"/>
    <w:rsid w:val="00DB5212"/>
    <w:rsid w:val="00E10E57"/>
    <w:rsid w:val="00E36E02"/>
    <w:rsid w:val="00E8379D"/>
    <w:rsid w:val="00E83825"/>
    <w:rsid w:val="00E85196"/>
    <w:rsid w:val="00F1339F"/>
    <w:rsid w:val="00F31D6E"/>
    <w:rsid w:val="00F85457"/>
    <w:rsid w:val="00F91B97"/>
    <w:rsid w:val="00FB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762D2"/>
  <w15:docId w15:val="{E5A0243C-82B7-4E60-B707-193562F9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6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B2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6B2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6B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032"/>
  </w:style>
  <w:style w:type="paragraph" w:styleId="Footer">
    <w:name w:val="footer"/>
    <w:basedOn w:val="Normal"/>
    <w:link w:val="FooterChar"/>
    <w:uiPriority w:val="99"/>
    <w:unhideWhenUsed/>
    <w:rsid w:val="00CB20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hyperlink" Target="http://www.hyndburnbc.gov.uk/ha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emf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aworthartgallery@hyndburnbc.gov.uk" TargetMode="External"/><Relationship Id="rId14" Type="http://schemas.openxmlformats.org/officeDocument/2006/relationships/hyperlink" Target="https://changingplaces.uktoiletmap.org/toilet/view/963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1191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Berry</dc:creator>
  <cp:lastModifiedBy>Gillian Berry</cp:lastModifiedBy>
  <cp:revision>3</cp:revision>
  <cp:lastPrinted>2022-03-05T15:07:00Z</cp:lastPrinted>
  <dcterms:created xsi:type="dcterms:W3CDTF">2023-10-27T11:34:00Z</dcterms:created>
  <dcterms:modified xsi:type="dcterms:W3CDTF">2023-10-27T11:37:00Z</dcterms:modified>
</cp:coreProperties>
</file>